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2E" w:rsidRPr="0006095A" w:rsidRDefault="00B67E2E" w:rsidP="00015FA0">
      <w:pPr>
        <w:spacing w:after="0" w:line="240" w:lineRule="auto"/>
        <w:ind w:left="5954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8545FB">
        <w:rPr>
          <w:rFonts w:ascii="Times New Roman" w:hAnsi="Times New Roman"/>
        </w:rPr>
        <w:t>3</w:t>
      </w:r>
    </w:p>
    <w:p w:rsidR="00B67E2E" w:rsidRDefault="00B67E2E" w:rsidP="00015FA0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>
        <w:rPr>
          <w:rFonts w:ascii="Times New Roman" w:hAnsi="Times New Roman"/>
          <w:color w:val="000000"/>
        </w:rPr>
        <w:t>24</w:t>
      </w:r>
      <w:r w:rsidR="008545FB">
        <w:rPr>
          <w:rFonts w:ascii="Times New Roman" w:hAnsi="Times New Roman"/>
          <w:color w:val="000000"/>
        </w:rPr>
        <w:t>7</w:t>
      </w:r>
    </w:p>
    <w:p w:rsidR="00B67E2E" w:rsidRPr="009359AE" w:rsidRDefault="00B67E2E" w:rsidP="00B67E2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B67E2E" w:rsidRPr="005F04E6" w:rsidRDefault="00B67E2E" w:rsidP="00B67E2E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B67E2E" w:rsidRPr="005F04E6" w:rsidRDefault="00B67E2E" w:rsidP="00B67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8545FB">
        <w:rPr>
          <w:rFonts w:ascii="Times New Roman" w:hAnsi="Times New Roman"/>
          <w:sz w:val="24"/>
          <w:szCs w:val="24"/>
        </w:rPr>
        <w:t>1</w:t>
      </w:r>
    </w:p>
    <w:p w:rsidR="00B67E2E" w:rsidRPr="005F04E6" w:rsidRDefault="00B67E2E" w:rsidP="00B67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B67E2E" w:rsidRPr="005F04E6" w:rsidRDefault="00B67E2E" w:rsidP="00B67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 xml:space="preserve">"___"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B67E2E" w:rsidRPr="005F04E6" w:rsidRDefault="00B67E2E" w:rsidP="00B67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E2E" w:rsidRPr="00F21417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землеустройства"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Астаховой Мариной Викторовной, зарегистрированной 22.10.2020 года в реестре за № 24/163-н/24-2020-6-125, именуемая в дальнейшем "Арендодатель", с одной стороны, и</w:t>
      </w:r>
      <w:proofErr w:type="gramEnd"/>
    </w:p>
    <w:p w:rsidR="00B67E2E" w:rsidRPr="00F21417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_____________________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____________________),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именуемый в дальнейшем "Арендатор", в лице (для юридических лиц) ____________________________________________________________________________</w:t>
      </w:r>
    </w:p>
    <w:p w:rsidR="00B67E2E" w:rsidRPr="00FE46F0" w:rsidRDefault="00B67E2E" w:rsidP="00B67E2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____________________________________________________,</w:t>
      </w:r>
    </w:p>
    <w:p w:rsidR="00B67E2E" w:rsidRPr="00FE46F0" w:rsidRDefault="00B67E2E" w:rsidP="00B67E2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B67E2E" w:rsidRPr="00D925AA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аренду) муниципальное имущество: </w:t>
      </w:r>
      <w:r w:rsidRPr="00D925AA">
        <w:rPr>
          <w:rFonts w:ascii="Times New Roman" w:hAnsi="Times New Roman"/>
          <w:b/>
          <w:sz w:val="24"/>
          <w:szCs w:val="24"/>
        </w:rPr>
        <w:t>комнат</w:t>
      </w:r>
      <w:r w:rsidR="008545FB">
        <w:rPr>
          <w:rFonts w:ascii="Times New Roman" w:hAnsi="Times New Roman"/>
          <w:b/>
          <w:sz w:val="24"/>
          <w:szCs w:val="24"/>
        </w:rPr>
        <w:t xml:space="preserve">ы 25, 26 </w:t>
      </w:r>
      <w:r w:rsidRPr="00E362F3">
        <w:rPr>
          <w:rFonts w:ascii="Times New Roman" w:hAnsi="Times New Roman"/>
          <w:sz w:val="24"/>
          <w:szCs w:val="24"/>
        </w:rPr>
        <w:t>(</w:t>
      </w:r>
      <w:r w:rsidRPr="00015FA0">
        <w:rPr>
          <w:rFonts w:ascii="Times New Roman" w:hAnsi="Times New Roman"/>
          <w:sz w:val="24"/>
          <w:szCs w:val="24"/>
        </w:rPr>
        <w:t>согласно выписке из ЕГРО</w:t>
      </w:r>
      <w:r w:rsidR="006457D2">
        <w:rPr>
          <w:rFonts w:ascii="Times New Roman" w:hAnsi="Times New Roman"/>
          <w:sz w:val="24"/>
          <w:szCs w:val="24"/>
        </w:rPr>
        <w:t>ГД</w:t>
      </w:r>
      <w:r w:rsidRPr="00015FA0">
        <w:rPr>
          <w:rFonts w:ascii="Times New Roman" w:hAnsi="Times New Roman"/>
          <w:sz w:val="24"/>
          <w:szCs w:val="24"/>
        </w:rPr>
        <w:t xml:space="preserve"> от </w:t>
      </w:r>
      <w:r w:rsidRPr="00015FA0">
        <w:rPr>
          <w:rFonts w:ascii="Times New Roman" w:hAnsi="Times New Roman"/>
          <w:bCs/>
          <w:sz w:val="24"/>
          <w:szCs w:val="24"/>
        </w:rPr>
        <w:t>31.03.2005</w:t>
      </w:r>
      <w:r w:rsidRPr="00015FA0">
        <w:rPr>
          <w:rFonts w:ascii="Times New Roman" w:hAnsi="Times New Roman"/>
          <w:sz w:val="24"/>
          <w:szCs w:val="24"/>
        </w:rPr>
        <w:t>),</w:t>
      </w:r>
      <w:r w:rsidRPr="00D925AA">
        <w:rPr>
          <w:rFonts w:ascii="Times New Roman" w:hAnsi="Times New Roman"/>
          <w:b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 xml:space="preserve">площадью </w:t>
      </w:r>
      <w:r w:rsidR="008545FB">
        <w:rPr>
          <w:rFonts w:ascii="Times New Roman" w:hAnsi="Times New Roman"/>
          <w:sz w:val="24"/>
          <w:szCs w:val="24"/>
        </w:rPr>
        <w:t>32,6</w:t>
      </w:r>
      <w:r w:rsidRPr="00D925AA">
        <w:rPr>
          <w:rFonts w:ascii="Times New Roman" w:hAnsi="Times New Roman"/>
          <w:sz w:val="24"/>
          <w:szCs w:val="24"/>
        </w:rPr>
        <w:t xml:space="preserve"> кв.м., нежилого </w:t>
      </w:r>
      <w:r>
        <w:rPr>
          <w:rFonts w:ascii="Times New Roman" w:hAnsi="Times New Roman"/>
          <w:sz w:val="24"/>
          <w:szCs w:val="24"/>
        </w:rPr>
        <w:t xml:space="preserve">помещения </w:t>
      </w:r>
      <w:r w:rsidRPr="00D925AA">
        <w:rPr>
          <w:rFonts w:ascii="Times New Roman" w:hAnsi="Times New Roman"/>
          <w:sz w:val="24"/>
          <w:szCs w:val="24"/>
        </w:rPr>
        <w:t>с кадастровым номером 24:58:0</w:t>
      </w:r>
      <w:r>
        <w:rPr>
          <w:rFonts w:ascii="Times New Roman" w:hAnsi="Times New Roman"/>
          <w:sz w:val="24"/>
          <w:szCs w:val="24"/>
        </w:rPr>
        <w:t>3</w:t>
      </w:r>
      <w:r w:rsidRPr="00D925A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</w:t>
      </w:r>
      <w:r w:rsidRPr="00D925A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14</w:t>
      </w:r>
      <w:r w:rsidRPr="00D925A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22</w:t>
      </w:r>
      <w:r w:rsidR="006457D2">
        <w:rPr>
          <w:rFonts w:ascii="Times New Roman" w:hAnsi="Times New Roman"/>
          <w:sz w:val="24"/>
          <w:szCs w:val="24"/>
        </w:rPr>
        <w:t>4</w:t>
      </w:r>
      <w:r w:rsidRPr="00D925A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этаж № </w:t>
      </w:r>
      <w:r w:rsidR="006457D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925AA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r w:rsidRPr="00D925AA">
        <w:rPr>
          <w:rFonts w:ascii="Times New Roman" w:hAnsi="Times New Roman"/>
          <w:b/>
          <w:sz w:val="24"/>
          <w:szCs w:val="24"/>
        </w:rPr>
        <w:t>Российская Федерация,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25AA">
        <w:rPr>
          <w:rFonts w:ascii="Times New Roman" w:hAnsi="Times New Roman"/>
          <w:b/>
          <w:sz w:val="24"/>
          <w:szCs w:val="24"/>
        </w:rPr>
        <w:t>Красноярский край, ЗАТО Железногорск, г. Железногорск, ул. </w:t>
      </w:r>
      <w:r>
        <w:rPr>
          <w:rFonts w:ascii="Times New Roman" w:hAnsi="Times New Roman"/>
          <w:b/>
          <w:sz w:val="24"/>
          <w:szCs w:val="24"/>
        </w:rPr>
        <w:t>Ленина</w:t>
      </w:r>
      <w:r w:rsidRPr="00D925A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 д</w:t>
      </w:r>
      <w:r w:rsidRPr="00D925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39, пом.1</w:t>
      </w:r>
      <w:r w:rsidR="006457D2">
        <w:rPr>
          <w:rFonts w:ascii="Times New Roman" w:hAnsi="Times New Roman"/>
          <w:b/>
          <w:sz w:val="24"/>
          <w:szCs w:val="24"/>
        </w:rPr>
        <w:t>2</w:t>
      </w:r>
      <w:r w:rsidRPr="00D925AA">
        <w:rPr>
          <w:rFonts w:ascii="Times New Roman" w:hAnsi="Times New Roman"/>
          <w:b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>(далее по тексту - объект, арендуемый объект) для</w:t>
      </w:r>
      <w:r w:rsidRPr="00D925AA">
        <w:rPr>
          <w:rFonts w:ascii="Times New Roman" w:hAnsi="Times New Roman"/>
          <w:b/>
          <w:sz w:val="24"/>
          <w:szCs w:val="24"/>
        </w:rPr>
        <w:t xml:space="preserve"> ______________</w:t>
      </w:r>
      <w:r w:rsidR="00CB7CC0">
        <w:rPr>
          <w:rFonts w:ascii="Times New Roman" w:hAnsi="Times New Roman"/>
          <w:b/>
          <w:sz w:val="24"/>
          <w:szCs w:val="24"/>
        </w:rPr>
        <w:t>______</w:t>
      </w:r>
      <w:r w:rsidRPr="00D925AA">
        <w:rPr>
          <w:rFonts w:ascii="Times New Roman" w:hAnsi="Times New Roman"/>
          <w:b/>
          <w:sz w:val="24"/>
          <w:szCs w:val="24"/>
        </w:rPr>
        <w:t>____.</w:t>
      </w:r>
      <w:proofErr w:type="gramEnd"/>
    </w:p>
    <w:p w:rsidR="00B67E2E" w:rsidRPr="00D925AA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Границы объекта указаны в </w:t>
      </w:r>
      <w:proofErr w:type="spellStart"/>
      <w:r w:rsidRPr="00D925AA">
        <w:rPr>
          <w:rFonts w:ascii="Times New Roman" w:hAnsi="Times New Roman"/>
          <w:sz w:val="24"/>
          <w:szCs w:val="24"/>
        </w:rPr>
        <w:t>выкопировке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поэтажного плана здания по ул. Ленина, 39</w:t>
      </w:r>
      <w:r w:rsidRPr="00D925AA">
        <w:rPr>
          <w:rFonts w:ascii="Times New Roman" w:hAnsi="Times New Roman"/>
          <w:sz w:val="24"/>
          <w:szCs w:val="24"/>
        </w:rPr>
        <w:t xml:space="preserve"> со схемой размещения Арендатора (Приложение № 2).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1.2. Нежилое </w:t>
      </w:r>
      <w:r>
        <w:rPr>
          <w:rFonts w:ascii="Times New Roman" w:hAnsi="Times New Roman"/>
          <w:sz w:val="24"/>
          <w:szCs w:val="24"/>
        </w:rPr>
        <w:t xml:space="preserve">помещение </w:t>
      </w:r>
      <w:r w:rsidRPr="00D925AA">
        <w:rPr>
          <w:rFonts w:ascii="Times New Roman" w:hAnsi="Times New Roman"/>
          <w:sz w:val="24"/>
          <w:szCs w:val="24"/>
        </w:rPr>
        <w:t>принадлежит Закрытому административно-территориальному образованию Железного</w:t>
      </w:r>
      <w:proofErr w:type="gramStart"/>
      <w:r w:rsidRPr="00D925AA">
        <w:rPr>
          <w:rFonts w:ascii="Times New Roman" w:hAnsi="Times New Roman"/>
          <w:sz w:val="24"/>
          <w:szCs w:val="24"/>
        </w:rPr>
        <w:t>рск Кр</w:t>
      </w:r>
      <w:proofErr w:type="gramEnd"/>
      <w:r w:rsidRPr="00D925AA">
        <w:rPr>
          <w:rFonts w:ascii="Times New Roman" w:hAnsi="Times New Roman"/>
          <w:sz w:val="24"/>
          <w:szCs w:val="24"/>
        </w:rPr>
        <w:t xml:space="preserve">асноярского края, о чем в Едином государственном реестре </w:t>
      </w:r>
      <w:r>
        <w:rPr>
          <w:rFonts w:ascii="Times New Roman" w:hAnsi="Times New Roman"/>
          <w:sz w:val="24"/>
          <w:szCs w:val="24"/>
        </w:rPr>
        <w:t>недвижимости</w:t>
      </w:r>
      <w:r w:rsidRPr="00D925A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0</w:t>
      </w:r>
      <w:r w:rsidR="006457D2">
        <w:rPr>
          <w:rFonts w:ascii="Times New Roman" w:hAnsi="Times New Roman"/>
          <w:sz w:val="24"/>
          <w:szCs w:val="24"/>
        </w:rPr>
        <w:t>2</w:t>
      </w:r>
      <w:r w:rsidRPr="00D925A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апреля 2009</w:t>
      </w:r>
      <w:r w:rsidRPr="00D925AA">
        <w:rPr>
          <w:rFonts w:ascii="Times New Roman" w:hAnsi="Times New Roman"/>
          <w:sz w:val="24"/>
          <w:szCs w:val="24"/>
        </w:rPr>
        <w:t xml:space="preserve"> года сделана запись регистрации №</w:t>
      </w:r>
      <w:r w:rsidRPr="00153E7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24-24-12/012/2009-06</w:t>
      </w:r>
      <w:r w:rsidR="006457D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B67E2E" w:rsidRDefault="00B67E2E" w:rsidP="00B67E2E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Договор подлежит регистрации в едином государственном реестре недвижимости, органом, осуществляющим государственный кадастровый учет и государственную регистрацию прав.</w:t>
      </w:r>
    </w:p>
    <w:p w:rsidR="00B67E2E" w:rsidRPr="0038508C" w:rsidRDefault="00B67E2E" w:rsidP="00B67E2E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508C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 на Арендодателя и может осуществляться в электронном виде.</w:t>
      </w:r>
    </w:p>
    <w:p w:rsidR="00B67E2E" w:rsidRPr="00037E26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 w:rsidRPr="00037E26">
        <w:rPr>
          <w:rFonts w:ascii="Times New Roman" w:hAnsi="Times New Roman"/>
          <w:b/>
          <w:sz w:val="24"/>
          <w:szCs w:val="24"/>
        </w:rPr>
        <w:t xml:space="preserve">с "___"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B67E2E" w:rsidRPr="005F04E6" w:rsidRDefault="00B67E2E" w:rsidP="00B67E2E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B67E2E" w:rsidRPr="005F04E6" w:rsidRDefault="00B67E2E" w:rsidP="00B67E2E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B67E2E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>2.5. Договор действует в течение срока аренды, указанного в пункте 2.2 договора.</w:t>
      </w:r>
    </w:p>
    <w:p w:rsidR="00015FA0" w:rsidRPr="005F04E6" w:rsidRDefault="00015FA0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tabs>
          <w:tab w:val="left" w:pos="-15309"/>
        </w:tabs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3. АРЕНДНАЯ ПЛАТА И ПОРЯДОК РАСЧЕТА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 на </w:t>
      </w:r>
      <w:r w:rsidRPr="00136285">
        <w:rPr>
          <w:rFonts w:ascii="Times New Roman" w:hAnsi="Times New Roman"/>
          <w:sz w:val="24"/>
          <w:szCs w:val="24"/>
        </w:rPr>
        <w:t>основании Протокола _______ от ___ ____ 202__ г. №____.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 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B67E2E" w:rsidRPr="00136285" w:rsidRDefault="00B67E2E" w:rsidP="00FF1F7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3.3. Изменение размера арендной платы в течение срока действия договора:</w:t>
      </w:r>
    </w:p>
    <w:p w:rsidR="00B67E2E" w:rsidRPr="00136285" w:rsidRDefault="00B67E2E" w:rsidP="00FF1F7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3.3.1. Размер арендной платы подлежит корректировке ежегодно, начиная с 01 января года, следующего за годом заключения договора аренды, на основании постановления </w:t>
      </w:r>
      <w:proofErr w:type="gramStart"/>
      <w:r w:rsidRPr="0013628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ЗАТО г. Железногорск об увеличении размера арендной платы по договорам аренды муниципального имущества.</w:t>
      </w:r>
    </w:p>
    <w:p w:rsidR="00B67E2E" w:rsidRPr="00136285" w:rsidRDefault="00B67E2E" w:rsidP="00FF1F7C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36285">
        <w:rPr>
          <w:rFonts w:ascii="Times New Roman" w:hAnsi="Times New Roman"/>
          <w:szCs w:val="24"/>
        </w:rPr>
        <w:t>3.3.2. Изменение арендной платы вступает в силу ежегодно с 01 января, без предварительного уведомления об этом Арендатора.</w:t>
      </w:r>
    </w:p>
    <w:p w:rsidR="00B67E2E" w:rsidRPr="00130DA3" w:rsidRDefault="00B67E2E" w:rsidP="00FF1F7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FF1F7C" w:rsidRPr="00FF1F7C" w:rsidRDefault="00FF1F7C" w:rsidP="00FF1F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1F7C">
        <w:rPr>
          <w:rFonts w:ascii="Times New Roman" w:hAnsi="Times New Roman"/>
          <w:sz w:val="24"/>
          <w:szCs w:val="24"/>
        </w:rPr>
        <w:t>- плату за пользование земельным участком, на котором расположен арендуемый объект;</w:t>
      </w:r>
    </w:p>
    <w:p w:rsidR="00B67E2E" w:rsidRPr="00886B9E" w:rsidRDefault="00B67E2E" w:rsidP="00FF1F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6B9E">
        <w:rPr>
          <w:rFonts w:ascii="Times New Roman" w:hAnsi="Times New Roman"/>
          <w:sz w:val="24"/>
          <w:szCs w:val="24"/>
        </w:rPr>
        <w:t xml:space="preserve">- оплату по договорам, заключенным с </w:t>
      </w:r>
      <w:proofErr w:type="spellStart"/>
      <w:r w:rsidRPr="00886B9E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886B9E">
        <w:rPr>
          <w:rFonts w:ascii="Times New Roman" w:hAnsi="Times New Roman"/>
          <w:sz w:val="24"/>
          <w:szCs w:val="24"/>
        </w:rPr>
        <w:t xml:space="preserve"> организациями, и/или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</w:t>
      </w:r>
      <w:r>
        <w:rPr>
          <w:rFonts w:ascii="Times New Roman" w:hAnsi="Times New Roman"/>
          <w:sz w:val="24"/>
          <w:szCs w:val="24"/>
        </w:rPr>
        <w:t xml:space="preserve">, электроснабжение, </w:t>
      </w:r>
      <w:r w:rsidRPr="00D64052">
        <w:rPr>
          <w:rFonts w:ascii="Times New Roman" w:hAnsi="Times New Roman"/>
          <w:sz w:val="24"/>
          <w:szCs w:val="24"/>
        </w:rPr>
        <w:t>услуги Регионального оператора по обращению с твердыми коммунальными отходами</w:t>
      </w:r>
      <w:r>
        <w:rPr>
          <w:rFonts w:ascii="Times New Roman" w:hAnsi="Times New Roman"/>
          <w:sz w:val="24"/>
          <w:szCs w:val="24"/>
        </w:rPr>
        <w:t>;</w:t>
      </w:r>
    </w:p>
    <w:p w:rsidR="00FF1F7C" w:rsidRPr="00FF1F7C" w:rsidRDefault="00FF1F7C" w:rsidP="00FF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1F7C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 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FF1F7C" w:rsidRPr="00FF1F7C" w:rsidRDefault="00FF1F7C" w:rsidP="00FF1F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1F7C">
        <w:rPr>
          <w:rFonts w:ascii="Times New Roman" w:hAnsi="Times New Roman"/>
          <w:sz w:val="24"/>
          <w:szCs w:val="24"/>
        </w:rPr>
        <w:t xml:space="preserve">- расходы на страхование арендуемого имущества, и производится дополнительно в соответствии с условиями заключенных договоров. </w:t>
      </w:r>
    </w:p>
    <w:p w:rsidR="00B67E2E" w:rsidRPr="00D64052" w:rsidRDefault="00B67E2E" w:rsidP="00FF1F7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D64052">
        <w:rPr>
          <w:rFonts w:ascii="Times New Roman" w:hAnsi="Times New Roman"/>
          <w:sz w:val="24"/>
          <w:szCs w:val="24"/>
        </w:rPr>
        <w:t xml:space="preserve">. 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D64052">
        <w:rPr>
          <w:rFonts w:ascii="Times New Roman" w:hAnsi="Times New Roman"/>
          <w:sz w:val="24"/>
          <w:szCs w:val="24"/>
        </w:rPr>
        <w:t>кор</w:t>
      </w:r>
      <w:proofErr w:type="gramStart"/>
      <w:r w:rsidRPr="00D64052">
        <w:rPr>
          <w:rFonts w:ascii="Times New Roman" w:hAnsi="Times New Roman"/>
          <w:sz w:val="24"/>
          <w:szCs w:val="24"/>
        </w:rPr>
        <w:t>.с</w:t>
      </w:r>
      <w:proofErr w:type="gramEnd"/>
      <w:r w:rsidRPr="00D64052">
        <w:rPr>
          <w:rFonts w:ascii="Times New Roman" w:hAnsi="Times New Roman"/>
          <w:sz w:val="24"/>
          <w:szCs w:val="24"/>
        </w:rPr>
        <w:t>чет</w:t>
      </w:r>
      <w:proofErr w:type="spellEnd"/>
      <w:r w:rsidRPr="00D64052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Красноярскому краю (МКУ «УИК» л/</w:t>
      </w:r>
      <w:proofErr w:type="spellStart"/>
      <w:r w:rsidRPr="00D64052">
        <w:rPr>
          <w:rFonts w:ascii="Times New Roman" w:hAnsi="Times New Roman"/>
          <w:sz w:val="24"/>
          <w:szCs w:val="24"/>
        </w:rPr>
        <w:t>сч</w:t>
      </w:r>
      <w:proofErr w:type="spellEnd"/>
      <w:r w:rsidRPr="00D64052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 </w:t>
      </w:r>
    </w:p>
    <w:p w:rsidR="00B67E2E" w:rsidRPr="00D64052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lastRenderedPageBreak/>
        <w:t>Возмещение расходов Арендодателя - КБК 009 1 13 02064 04 0000 130</w:t>
      </w:r>
      <w:r w:rsidRPr="00D64052">
        <w:rPr>
          <w:rFonts w:ascii="Times New Roman" w:hAnsi="Times New Roman"/>
          <w:bCs/>
          <w:sz w:val="24"/>
          <w:szCs w:val="24"/>
        </w:rPr>
        <w:t>;</w:t>
      </w:r>
    </w:p>
    <w:p w:rsidR="00B67E2E" w:rsidRPr="00D64052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>Пеня - КБК 009 1 160 70 900 4 0000 140</w:t>
      </w:r>
      <w:r w:rsidRPr="00D64052">
        <w:rPr>
          <w:rFonts w:ascii="Times New Roman" w:hAnsi="Times New Roman"/>
          <w:bCs/>
          <w:sz w:val="24"/>
          <w:szCs w:val="24"/>
        </w:rPr>
        <w:t>.</w:t>
      </w:r>
    </w:p>
    <w:p w:rsidR="00B67E2E" w:rsidRPr="00D64052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B67E2E" w:rsidRPr="00D64052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b/>
          <w:sz w:val="24"/>
          <w:szCs w:val="24"/>
        </w:rPr>
        <w:t>«</w:t>
      </w:r>
      <w:r w:rsidRPr="00D64052">
        <w:rPr>
          <w:rFonts w:ascii="Times New Roman" w:hAnsi="Times New Roman"/>
          <w:b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D64052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>«</w:t>
      </w:r>
      <w:r w:rsidRPr="00D64052">
        <w:rPr>
          <w:rFonts w:ascii="Times New Roman" w:hAnsi="Times New Roman"/>
          <w:b/>
          <w:sz w:val="24"/>
          <w:szCs w:val="24"/>
        </w:rPr>
        <w:t xml:space="preserve">Пеня (возмещение расходов) </w:t>
      </w:r>
      <w:r w:rsidRPr="00D64052">
        <w:rPr>
          <w:rFonts w:ascii="Times New Roman" w:hAnsi="Times New Roman"/>
          <w:b/>
          <w:bCs/>
          <w:sz w:val="24"/>
          <w:szCs w:val="24"/>
        </w:rPr>
        <w:t>по договору N.___ от "__" _______ 20__ г.</w:t>
      </w:r>
      <w:r w:rsidRPr="00D64052">
        <w:rPr>
          <w:rFonts w:ascii="Times New Roman" w:hAnsi="Times New Roman"/>
          <w:sz w:val="24"/>
          <w:szCs w:val="24"/>
        </w:rPr>
        <w:t xml:space="preserve">  за ____ месяц 20_ г. ________  (указать сумму пени)».</w:t>
      </w:r>
    </w:p>
    <w:p w:rsidR="00B67E2E" w:rsidRPr="00235F7B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Арендодатель выставляет Арендатору счета к возмещению расходов Арендодателя, в срок до 30 числа месяца, следующего за истекшим расчетным периодом, за который производится оплата Арендатором.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D64052">
        <w:rPr>
          <w:rFonts w:ascii="Times New Roman" w:hAnsi="Times New Roman"/>
          <w:sz w:val="24"/>
          <w:szCs w:val="24"/>
        </w:rPr>
        <w:t>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за месяц, предшествующий расчетному</w:t>
      </w:r>
      <w:r w:rsidRPr="008B502B">
        <w:rPr>
          <w:rFonts w:ascii="Times New Roman" w:hAnsi="Times New Roman"/>
          <w:sz w:val="24"/>
          <w:szCs w:val="24"/>
        </w:rPr>
        <w:t xml:space="preserve"> месяцу, по тарифам (ценам), установленным </w:t>
      </w:r>
      <w:proofErr w:type="spellStart"/>
      <w:r w:rsidRPr="008B502B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8B502B">
        <w:rPr>
          <w:rFonts w:ascii="Times New Roman" w:hAnsi="Times New Roman"/>
          <w:sz w:val="24"/>
          <w:szCs w:val="24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(тарифов).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Расчетный период для оплаты Аренд</w:t>
      </w:r>
      <w:r>
        <w:rPr>
          <w:rFonts w:ascii="Times New Roman" w:hAnsi="Times New Roman"/>
          <w:sz w:val="24"/>
          <w:szCs w:val="24"/>
        </w:rPr>
        <w:t xml:space="preserve">атора </w:t>
      </w:r>
      <w:r w:rsidRPr="008B502B">
        <w:rPr>
          <w:rFonts w:ascii="Times New Roman" w:hAnsi="Times New Roman"/>
          <w:sz w:val="24"/>
          <w:szCs w:val="24"/>
        </w:rPr>
        <w:t>за муниципальное имущество, переданное по настоящему Договору, устанавливается равным календарному месяцу.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8B502B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8B5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2B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8B502B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Арендодатель выставляет Арендатору корректирующий счет, на возмещение фактически понесенных расходов.</w:t>
      </w:r>
    </w:p>
    <w:p w:rsidR="00B67E2E" w:rsidRPr="001E78C9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2E5CA3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</w:t>
      </w:r>
      <w:r w:rsidRPr="005F04E6">
        <w:rPr>
          <w:rFonts w:ascii="Times New Roman" w:hAnsi="Times New Roman"/>
          <w:sz w:val="24"/>
          <w:szCs w:val="24"/>
        </w:rPr>
        <w:t xml:space="preserve"> срок в размере, определяемом на момент оплаты.</w:t>
      </w:r>
    </w:p>
    <w:p w:rsidR="00B67E2E" w:rsidRPr="00235F7B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235F7B">
        <w:rPr>
          <w:rFonts w:ascii="Times New Roman" w:hAnsi="Times New Roman"/>
          <w:sz w:val="24"/>
          <w:szCs w:val="24"/>
        </w:rPr>
        <w:t>. Арендатор обязан вносить арендную плату</w:t>
      </w:r>
      <w:r>
        <w:rPr>
          <w:rFonts w:ascii="Times New Roman" w:hAnsi="Times New Roman"/>
          <w:sz w:val="24"/>
          <w:szCs w:val="24"/>
        </w:rPr>
        <w:t>, плату за пользование земельным участком</w:t>
      </w:r>
      <w:r w:rsidRPr="00235F7B">
        <w:rPr>
          <w:rFonts w:ascii="Times New Roman" w:hAnsi="Times New Roman"/>
          <w:sz w:val="24"/>
          <w:szCs w:val="24"/>
        </w:rPr>
        <w:t xml:space="preserve">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B67E2E" w:rsidRPr="00E64D27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Обязанность Арендатора по оплате арендной платы</w:t>
      </w:r>
      <w:r w:rsidRPr="00E64D27">
        <w:rPr>
          <w:rFonts w:ascii="Times New Roman" w:hAnsi="Times New Roman"/>
          <w:sz w:val="24"/>
          <w:szCs w:val="24"/>
        </w:rPr>
        <w:t xml:space="preserve"> за муниципальное имущество и возмещению расходов Арендодателя считается исполненной с момента зачисления денежных средств на лицевые счета, указанные в пунктах 3.2., 3.5 соответственно.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B67E2E" w:rsidRPr="005F04E6" w:rsidRDefault="00B67E2E" w:rsidP="00B67E2E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B67E2E" w:rsidRPr="005F04E6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 xml:space="preserve">рные конструкции должны быть в удовлетворительном техническом состоянии </w:t>
      </w:r>
      <w:r w:rsidRPr="008915D8">
        <w:rPr>
          <w:rFonts w:ascii="Times New Roman" w:hAnsi="Times New Roman"/>
          <w:sz w:val="24"/>
          <w:szCs w:val="24"/>
        </w:rPr>
        <w:t>и быть исправны</w:t>
      </w:r>
      <w:r w:rsidRPr="008915D8">
        <w:rPr>
          <w:rFonts w:ascii="Times New Roman" w:hAnsi="Times New Roman"/>
        </w:rPr>
        <w:t>.</w:t>
      </w:r>
    </w:p>
    <w:p w:rsidR="00B67E2E" w:rsidRPr="008915D8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8915D8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915D8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6.2.2. Результаты проверки оформляются актом, подписываемым проверяющими лицами и утверждаемым Арендодателем.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6.3.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Федерации, Красноярского края и муниципальные правовые акты.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6.4. Арендодатель имеет право взыскивать с Арендатора за причиненный по его вине ущерб арендуемому объекту.</w:t>
      </w:r>
    </w:p>
    <w:p w:rsidR="00667A49" w:rsidRPr="008915D8" w:rsidRDefault="00667A49" w:rsidP="00B67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7E2E" w:rsidRPr="0000246E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0246E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B67E2E" w:rsidRPr="0000246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B67E2E" w:rsidRPr="00667A49" w:rsidRDefault="00B67E2E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127BD">
        <w:rPr>
          <w:rFonts w:ascii="Times New Roman" w:hAnsi="Times New Roman"/>
          <w:sz w:val="24"/>
          <w:szCs w:val="24"/>
        </w:rPr>
        <w:t xml:space="preserve">7.2. Арендатор несет бремя содержания и риск случайного повреждения и гибели </w:t>
      </w:r>
      <w:r w:rsidRPr="00667A49">
        <w:rPr>
          <w:rFonts w:ascii="Times New Roman" w:hAnsi="Times New Roman"/>
          <w:sz w:val="24"/>
          <w:szCs w:val="24"/>
        </w:rPr>
        <w:t>объекта:</w:t>
      </w:r>
    </w:p>
    <w:p w:rsidR="00B67E2E" w:rsidRPr="00667A49" w:rsidRDefault="00B67E2E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7.2.1. Арендатор обязан:</w:t>
      </w:r>
    </w:p>
    <w:p w:rsidR="00667A49" w:rsidRPr="00667A49" w:rsidRDefault="00667A49" w:rsidP="00667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- нести расходы по содержанию арендуемого объекта, а именно, расходы на поддержание арендуемого объекта в исправном состоянии, техническое обслуживание арендуемого объекта, проведение текущего ремонта арендуемого объекта;</w:t>
      </w:r>
    </w:p>
    <w:p w:rsidR="00B67E2E" w:rsidRPr="00667A49" w:rsidRDefault="00B67E2E" w:rsidP="00667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 xml:space="preserve">- нести расходы по договорам, заключенным с </w:t>
      </w:r>
      <w:proofErr w:type="spellStart"/>
      <w:r w:rsidRPr="00667A49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667A49">
        <w:rPr>
          <w:rFonts w:ascii="Times New Roman" w:hAnsi="Times New Roman"/>
          <w:sz w:val="24"/>
          <w:szCs w:val="24"/>
        </w:rPr>
        <w:t xml:space="preserve"> организациями, и/или возмещать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электроснабжение, оплате услуг по обращению с твердыми коммунальными отходами.</w:t>
      </w:r>
    </w:p>
    <w:p w:rsidR="00667A49" w:rsidRPr="00667A49" w:rsidRDefault="00667A49" w:rsidP="00667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 xml:space="preserve">- возмещать расходы Арендодателя, понесенные в связи с эксплуатацией арендуемого объекта, а именно, расходы по содержанию общего имущества здания (помещения), в </w:t>
      </w:r>
      <w:r w:rsidRPr="00667A49">
        <w:rPr>
          <w:rFonts w:ascii="Times New Roman" w:hAnsi="Times New Roman"/>
          <w:sz w:val="24"/>
          <w:szCs w:val="24"/>
        </w:rPr>
        <w:lastRenderedPageBreak/>
        <w:t xml:space="preserve">котором находится арендованное имущество, в части, приходящейся на долю Арендатора, пропорционально площади арендуемого имущества. </w:t>
      </w:r>
    </w:p>
    <w:p w:rsidR="00667A49" w:rsidRPr="00667A49" w:rsidRDefault="00667A49" w:rsidP="00667A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Под расходами по содержанию общего имущества здания (помещения), понимаются расходы за содержание и текущий ремонт общего имущества в здании (помещении), за холодную воду, горячую воду, электрическую энергию, потребляемые при содержании общего имущества в здании (помещении), за отведение сточных вод в целях содержания общего имущества в здании (помещении).</w:t>
      </w:r>
    </w:p>
    <w:p w:rsidR="00667A49" w:rsidRPr="00667A49" w:rsidRDefault="00667A49" w:rsidP="00667A49">
      <w:pPr>
        <w:pStyle w:val="a8"/>
        <w:tabs>
          <w:tab w:val="left" w:pos="284"/>
        </w:tabs>
        <w:spacing w:before="0" w:after="0"/>
        <w:ind w:firstLine="567"/>
        <w:rPr>
          <w:rFonts w:ascii="Times New Roman" w:hAnsi="Times New Roman"/>
          <w:szCs w:val="24"/>
        </w:rPr>
      </w:pPr>
      <w:r w:rsidRPr="00667A49">
        <w:rPr>
          <w:rFonts w:ascii="Times New Roman" w:hAnsi="Times New Roman"/>
          <w:szCs w:val="24"/>
        </w:rPr>
        <w:t>В состав общего имущества нежилого здания (помещения) включаются:</w:t>
      </w:r>
    </w:p>
    <w:p w:rsidR="00667A49" w:rsidRPr="00667A49" w:rsidRDefault="00667A49" w:rsidP="00667A49">
      <w:pPr>
        <w:pStyle w:val="a8"/>
        <w:tabs>
          <w:tab w:val="left" w:pos="284"/>
        </w:tabs>
        <w:spacing w:before="0" w:after="0"/>
        <w:ind w:firstLine="567"/>
        <w:rPr>
          <w:rFonts w:ascii="Times New Roman" w:hAnsi="Times New Roman"/>
          <w:szCs w:val="24"/>
        </w:rPr>
      </w:pPr>
      <w:proofErr w:type="gramStart"/>
      <w:r w:rsidRPr="00667A49">
        <w:rPr>
          <w:rFonts w:ascii="Times New Roman" w:hAnsi="Times New Roman"/>
          <w:szCs w:val="24"/>
        </w:rPr>
        <w:t>- 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проходы в торговых залах, технические этажи, подвалы,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667A49" w:rsidRPr="00667A49" w:rsidRDefault="00667A49" w:rsidP="00667A49">
      <w:pPr>
        <w:pStyle w:val="a8"/>
        <w:tabs>
          <w:tab w:val="left" w:pos="284"/>
        </w:tabs>
        <w:spacing w:before="0" w:after="0"/>
        <w:ind w:firstLine="567"/>
        <w:rPr>
          <w:rFonts w:ascii="Times New Roman" w:hAnsi="Times New Roman"/>
          <w:szCs w:val="24"/>
        </w:rPr>
      </w:pPr>
      <w:r w:rsidRPr="00667A49">
        <w:rPr>
          <w:rFonts w:ascii="Times New Roman" w:hAnsi="Times New Roman"/>
          <w:szCs w:val="24"/>
        </w:rPr>
        <w:t>- крыши, ограждающие несущие и ненесущие конструкции данного здания, механическое,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667A49" w:rsidRPr="00667A49" w:rsidRDefault="00667A49" w:rsidP="00667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- земельный участок, на котором расположено данное здание (помещение)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 Границы и размер земельного участка, на котором расположено здание (помещение),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B67E2E" w:rsidRPr="00667A49" w:rsidRDefault="00B67E2E" w:rsidP="00667A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7.2.2. Арендатор обязан нести расходы по поддержанию объекта в исправном техническом и надлежащем санитарном состоянии.</w:t>
      </w:r>
    </w:p>
    <w:p w:rsidR="00B67E2E" w:rsidRPr="0000246E" w:rsidRDefault="00B67E2E" w:rsidP="00667A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7.2.3. Арендатор обязан за свой счет производить текущий ремонт, техническое обслуживание арендуемого объекта, в том числе, профилактическое обслуживание и текущий ремонт инженерно-технических коммуникаций и инженерного оборудования, в соответствии с правилами и нормами эксплуатации</w:t>
      </w:r>
      <w:r w:rsidRPr="0000246E">
        <w:rPr>
          <w:rFonts w:ascii="Times New Roman" w:hAnsi="Times New Roman"/>
          <w:sz w:val="24"/>
          <w:szCs w:val="24"/>
        </w:rPr>
        <w:t xml:space="preserve"> здания, а также на основании заключений, актов и предписаний, выданных Арендодателем и/или обслуживающей организацией. </w:t>
      </w:r>
    </w:p>
    <w:p w:rsidR="00B67E2E" w:rsidRPr="0000246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 </w:t>
      </w:r>
    </w:p>
    <w:p w:rsidR="00B67E2E" w:rsidRPr="0000246E" w:rsidRDefault="00B67E2E" w:rsidP="00667A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7.2.5. Арендатор обязан в течени</w:t>
      </w:r>
      <w:r w:rsidR="00015FA0">
        <w:rPr>
          <w:rFonts w:ascii="Times New Roman" w:hAnsi="Times New Roman"/>
          <w:sz w:val="24"/>
          <w:szCs w:val="24"/>
        </w:rPr>
        <w:t>е</w:t>
      </w:r>
      <w:r w:rsidRPr="0000246E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 </w:t>
      </w:r>
    </w:p>
    <w:p w:rsidR="00667A49" w:rsidRPr="00667A49" w:rsidRDefault="00667A49" w:rsidP="00667A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 xml:space="preserve">7.2.6. Арендатор обязан соблюдать санитарно-гигиенические требования, осуществлять уборку арендуемого объекта. </w:t>
      </w:r>
    </w:p>
    <w:p w:rsidR="00667A49" w:rsidRPr="00667A49" w:rsidRDefault="00667A49" w:rsidP="00715689">
      <w:pPr>
        <w:pStyle w:val="a8"/>
        <w:spacing w:before="0" w:after="0"/>
        <w:ind w:firstLine="567"/>
        <w:jc w:val="both"/>
        <w:rPr>
          <w:rFonts w:ascii="Times New Roman" w:hAnsi="Times New Roman"/>
          <w:szCs w:val="24"/>
        </w:rPr>
      </w:pPr>
      <w:r w:rsidRPr="00667A49">
        <w:rPr>
          <w:rFonts w:ascii="Times New Roman" w:hAnsi="Times New Roman"/>
          <w:szCs w:val="24"/>
        </w:rPr>
        <w:t>7.2.7. Арендатор обязан в течение 30 (тридцати) дней со дня подписания настоящего договора заключить и своевременного оплачивать необходимые договоры на предоставление коммунальных услуг.</w:t>
      </w:r>
    </w:p>
    <w:p w:rsidR="00B67E2E" w:rsidRPr="0000246E" w:rsidRDefault="00B67E2E" w:rsidP="007156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7.2.8. 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B67E2E" w:rsidRPr="0000246E" w:rsidRDefault="00B67E2E" w:rsidP="00667A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B67E2E" w:rsidRPr="0000246E" w:rsidRDefault="00B67E2E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lastRenderedPageBreak/>
        <w:t>7.4. Арендатор обязан использовать имущество по назначению, указанному в пункте 1.1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667A49" w:rsidRPr="00667A49" w:rsidRDefault="00667A49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 xml:space="preserve">7.5. Арендатор обязан своевременно и в полном объеме уплачивать арендную плату в размере, порядке и сроки, установленные договором. </w:t>
      </w:r>
    </w:p>
    <w:p w:rsidR="00667A49" w:rsidRPr="00667A49" w:rsidRDefault="00667A49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667A49" w:rsidRPr="00667A49" w:rsidRDefault="00667A49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7.6. Арендатор обязан своевременно и в полном объеме вносить плату за коммунальные услуги, в соответствии с условиями заключенных договоров.</w:t>
      </w:r>
    </w:p>
    <w:p w:rsidR="00667A49" w:rsidRPr="00667A49" w:rsidRDefault="00667A49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667A49" w:rsidRPr="00667A49" w:rsidRDefault="00667A49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B67E2E" w:rsidRPr="0000246E" w:rsidRDefault="00B67E2E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</w:t>
      </w:r>
      <w:r w:rsidRPr="0000246E">
        <w:rPr>
          <w:rFonts w:ascii="Times New Roman" w:hAnsi="Times New Roman"/>
          <w:sz w:val="24"/>
          <w:szCs w:val="24"/>
        </w:rPr>
        <w:t xml:space="preserve">. Арендатор обязан сообщить Арендодателю об изменениях своих реквизитов и сведений (наименование, организационно-правовая форма, юридический адрес, почтовый адрес, банковские реквизиты, паспортные данные,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 </w:t>
      </w:r>
    </w:p>
    <w:p w:rsidR="00B67E2E" w:rsidRPr="0000246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00246E">
        <w:rPr>
          <w:rFonts w:ascii="Times New Roman" w:hAnsi="Times New Roman"/>
          <w:sz w:val="24"/>
          <w:szCs w:val="24"/>
        </w:rPr>
        <w:t xml:space="preserve">. 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00246E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00246E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B67E2E" w:rsidRPr="0000246E" w:rsidRDefault="00B67E2E" w:rsidP="00B67E2E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>0</w:t>
      </w:r>
      <w:r w:rsidRPr="0000246E">
        <w:rPr>
          <w:rFonts w:ascii="Times New Roman" w:hAnsi="Times New Roman"/>
          <w:sz w:val="24"/>
          <w:szCs w:val="24"/>
        </w:rPr>
        <w:t>. Арендатор имеет право потребовать досрочного расторжения договора в предусмотренных законом случаях.</w:t>
      </w:r>
    </w:p>
    <w:p w:rsidR="00667A49" w:rsidRDefault="00667A49" w:rsidP="00B67E2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67E2E" w:rsidRPr="002927A8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B67E2E" w:rsidRPr="007D032A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B67E2E" w:rsidRPr="007D032A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B67E2E" w:rsidRPr="007D032A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B67E2E" w:rsidRPr="00765552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B67E2E" w:rsidRPr="00765552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B67E2E" w:rsidRPr="00715689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3C18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4</w:t>
      </w:r>
      <w:r w:rsidRPr="00273C18">
        <w:rPr>
          <w:rFonts w:ascii="Times New Roman" w:hAnsi="Times New Roman"/>
          <w:sz w:val="24"/>
          <w:szCs w:val="24"/>
        </w:rPr>
        <w:t>. </w:t>
      </w:r>
      <w:proofErr w:type="gramStart"/>
      <w:r w:rsidRPr="00273C18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5</w:t>
      </w:r>
      <w:r w:rsidRPr="00273C18">
        <w:rPr>
          <w:rFonts w:ascii="Times New Roman" w:hAnsi="Times New Roman"/>
          <w:sz w:val="24"/>
          <w:szCs w:val="24"/>
        </w:rPr>
        <w:t xml:space="preserve">. договора пени в размере </w:t>
      </w:r>
      <w:r w:rsidR="004B4816">
        <w:rPr>
          <w:rFonts w:ascii="Times New Roman" w:hAnsi="Times New Roman"/>
          <w:sz w:val="24"/>
          <w:szCs w:val="24"/>
        </w:rPr>
        <w:t xml:space="preserve">1/300 </w:t>
      </w:r>
      <w:r w:rsidRPr="00273C18">
        <w:rPr>
          <w:rFonts w:ascii="Times New Roman" w:hAnsi="Times New Roman"/>
          <w:sz w:val="24"/>
          <w:szCs w:val="24"/>
        </w:rPr>
        <w:t xml:space="preserve">ключевой ставки Центрального банка Российской Федерации, действующей на день </w:t>
      </w:r>
      <w:r w:rsidRPr="00715689">
        <w:rPr>
          <w:rFonts w:ascii="Times New Roman" w:hAnsi="Times New Roman"/>
          <w:sz w:val="24"/>
          <w:szCs w:val="24"/>
        </w:rPr>
        <w:t xml:space="preserve">фактической оплаты, от не выплаченной в срок суммы за каждый день просрочки, </w:t>
      </w:r>
      <w:r w:rsidRPr="00715689">
        <w:rPr>
          <w:rFonts w:ascii="Times New Roman" w:hAnsi="Times New Roman"/>
          <w:sz w:val="24"/>
          <w:szCs w:val="24"/>
        </w:rPr>
        <w:lastRenderedPageBreak/>
        <w:t>следующего за днем наступления установленного срока оплаты, по день фактической оплаты.</w:t>
      </w:r>
      <w:proofErr w:type="gramEnd"/>
    </w:p>
    <w:p w:rsidR="00B67E2E" w:rsidRPr="00715689" w:rsidRDefault="00B67E2E" w:rsidP="00B67E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15689">
        <w:rPr>
          <w:rFonts w:ascii="Times New Roman" w:hAnsi="Times New Roman"/>
          <w:sz w:val="24"/>
          <w:szCs w:val="24"/>
        </w:rPr>
        <w:t xml:space="preserve">8.5. В случае </w:t>
      </w:r>
      <w:proofErr w:type="spellStart"/>
      <w:r w:rsidRPr="00715689">
        <w:rPr>
          <w:rFonts w:ascii="Times New Roman" w:hAnsi="Times New Roman"/>
          <w:sz w:val="24"/>
          <w:szCs w:val="24"/>
        </w:rPr>
        <w:t>незаключения</w:t>
      </w:r>
      <w:proofErr w:type="spellEnd"/>
      <w:r w:rsidRPr="00715689">
        <w:rPr>
          <w:rFonts w:ascii="Times New Roman" w:hAnsi="Times New Roman"/>
          <w:sz w:val="24"/>
          <w:szCs w:val="24"/>
        </w:rPr>
        <w:t xml:space="preserve"> Арендатором договоров с </w:t>
      </w:r>
      <w:proofErr w:type="spellStart"/>
      <w:r w:rsidRPr="00715689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715689">
        <w:rPr>
          <w:rFonts w:ascii="Times New Roman" w:hAnsi="Times New Roman"/>
          <w:sz w:val="24"/>
          <w:szCs w:val="24"/>
        </w:rPr>
        <w:t xml:space="preserve"> организациями, </w:t>
      </w:r>
      <w:r w:rsidR="00AE7275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="00AE7275">
        <w:rPr>
          <w:rFonts w:ascii="Times New Roman" w:hAnsi="Times New Roman"/>
          <w:sz w:val="24"/>
          <w:szCs w:val="24"/>
        </w:rPr>
        <w:t>организациями</w:t>
      </w:r>
      <w:proofErr w:type="gramEnd"/>
      <w:r w:rsidR="00AE7275">
        <w:rPr>
          <w:rFonts w:ascii="Times New Roman" w:hAnsi="Times New Roman"/>
          <w:sz w:val="24"/>
          <w:szCs w:val="24"/>
        </w:rPr>
        <w:t xml:space="preserve"> обеспечивающими эксплуатационное обслуживание арендуемого объекта, </w:t>
      </w:r>
      <w:r w:rsidRPr="00715689">
        <w:rPr>
          <w:rFonts w:ascii="Times New Roman" w:hAnsi="Times New Roman"/>
          <w:sz w:val="24"/>
          <w:szCs w:val="24"/>
        </w:rPr>
        <w:t xml:space="preserve">Арендатор обязан возместить Арендодателю все понесенные убытки, связанные с </w:t>
      </w:r>
      <w:r w:rsidR="00715689" w:rsidRPr="00715689">
        <w:rPr>
          <w:rFonts w:ascii="Times New Roman" w:hAnsi="Times New Roman"/>
          <w:sz w:val="24"/>
          <w:szCs w:val="24"/>
        </w:rPr>
        <w:t xml:space="preserve">эксплуатацией </w:t>
      </w:r>
      <w:r w:rsidRPr="00715689">
        <w:rPr>
          <w:rFonts w:ascii="Times New Roman" w:hAnsi="Times New Roman"/>
          <w:sz w:val="24"/>
          <w:szCs w:val="24"/>
        </w:rPr>
        <w:t>арендуемого объекта</w:t>
      </w:r>
      <w:r w:rsidR="00015FA0" w:rsidRPr="00715689">
        <w:rPr>
          <w:rFonts w:ascii="Times New Roman" w:hAnsi="Times New Roman"/>
          <w:sz w:val="24"/>
          <w:szCs w:val="24"/>
        </w:rPr>
        <w:t>.</w:t>
      </w:r>
    </w:p>
    <w:p w:rsidR="00715689" w:rsidRDefault="00715689" w:rsidP="00B67E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15689">
        <w:rPr>
          <w:rFonts w:ascii="Times New Roman" w:hAnsi="Times New Roman"/>
          <w:sz w:val="24"/>
          <w:szCs w:val="24"/>
        </w:rPr>
        <w:t xml:space="preserve">8.6. В случае взыскания задолженности </w:t>
      </w:r>
      <w:proofErr w:type="spellStart"/>
      <w:r w:rsidRPr="00715689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715689">
        <w:rPr>
          <w:rFonts w:ascii="Times New Roman" w:hAnsi="Times New Roman"/>
          <w:sz w:val="24"/>
          <w:szCs w:val="24"/>
        </w:rPr>
        <w:t xml:space="preserve"> организациями с Арендодателя за потребленные/принятые ресурсы Арендатором, Арендатор обязан возместить Арендодателю все понесенные убытки.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2927A8" w:rsidRDefault="00B67E2E" w:rsidP="00B67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B67E2E" w:rsidRPr="002927A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</w:t>
      </w:r>
      <w:r w:rsidRPr="008B502B">
        <w:rPr>
          <w:rFonts w:ascii="Times New Roman" w:hAnsi="Times New Roman"/>
          <w:sz w:val="24"/>
          <w:szCs w:val="24"/>
        </w:rPr>
        <w:t>судебном порядке в следующих случаях: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9.2.2. Арендатор не использует объект либо использует объект не в соответствии с его назначением в течение не менее двух месяцев подряд;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B67E2E" w:rsidRPr="00804844" w:rsidRDefault="00B67E2E" w:rsidP="00B67E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04844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4</w:t>
      </w:r>
      <w:r w:rsidRPr="00804844">
        <w:rPr>
          <w:rFonts w:ascii="Times New Roman" w:hAnsi="Times New Roman"/>
          <w:sz w:val="24"/>
          <w:szCs w:val="24"/>
        </w:rPr>
        <w:t xml:space="preserve">. Арендатор </w:t>
      </w:r>
      <w:r>
        <w:rPr>
          <w:rFonts w:ascii="Times New Roman" w:hAnsi="Times New Roman"/>
          <w:sz w:val="24"/>
          <w:szCs w:val="24"/>
        </w:rPr>
        <w:t xml:space="preserve">не несет расходы и/ или </w:t>
      </w:r>
      <w:r w:rsidRPr="00804844">
        <w:rPr>
          <w:rFonts w:ascii="Times New Roman" w:hAnsi="Times New Roman"/>
          <w:sz w:val="24"/>
          <w:szCs w:val="24"/>
        </w:rPr>
        <w:t>не возмещает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объекта;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5</w:t>
      </w:r>
      <w:r w:rsidRPr="00765552">
        <w:rPr>
          <w:rFonts w:ascii="Times New Roman" w:hAnsi="Times New Roman"/>
          <w:sz w:val="24"/>
          <w:szCs w:val="24"/>
        </w:rPr>
        <w:t xml:space="preserve">. </w:t>
      </w:r>
      <w:r w:rsidRPr="007623DC">
        <w:rPr>
          <w:rFonts w:ascii="Times New Roman" w:hAnsi="Times New Roman"/>
          <w:sz w:val="24"/>
          <w:szCs w:val="24"/>
        </w:rPr>
        <w:t>Арендатор не несет расходы по содержанию арендуемого объекта</w:t>
      </w:r>
      <w:r>
        <w:rPr>
          <w:rFonts w:ascii="Times New Roman" w:hAnsi="Times New Roman"/>
          <w:sz w:val="24"/>
          <w:szCs w:val="24"/>
        </w:rPr>
        <w:t>;</w:t>
      </w:r>
    </w:p>
    <w:p w:rsidR="00B67E2E" w:rsidRPr="00445859" w:rsidRDefault="00B67E2E" w:rsidP="00B67E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6</w:t>
      </w:r>
      <w:r w:rsidRPr="00445859">
        <w:rPr>
          <w:rFonts w:ascii="Times New Roman" w:hAnsi="Times New Roman"/>
          <w:sz w:val="24"/>
          <w:szCs w:val="24"/>
        </w:rPr>
        <w:t>. Арендатор передал права на объект третьим лицам;</w:t>
      </w:r>
    </w:p>
    <w:p w:rsidR="00B67E2E" w:rsidRPr="00445859" w:rsidRDefault="00B67E2E" w:rsidP="00B67E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7</w:t>
      </w:r>
      <w:r w:rsidRPr="00445859">
        <w:rPr>
          <w:rFonts w:ascii="Times New Roman" w:hAnsi="Times New Roman"/>
          <w:sz w:val="24"/>
          <w:szCs w:val="24"/>
        </w:rPr>
        <w:t>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</w:t>
      </w:r>
    </w:p>
    <w:p w:rsidR="00B67E2E" w:rsidRPr="00445859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8</w:t>
      </w:r>
      <w:r w:rsidRPr="00445859">
        <w:rPr>
          <w:rFonts w:ascii="Times New Roman" w:hAnsi="Times New Roman"/>
          <w:sz w:val="24"/>
          <w:szCs w:val="24"/>
        </w:rPr>
        <w:t>. При получении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9.2.1 – сведения о наличии задолженности Арендатора по арендной плате;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9.2.4 – сведения о наличии задолженности Арендатора;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9.2.5- сведения о наличии задолженности Арендатора по договорам с обслуживающими организациями;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9.2.6 – акт проверки комиссии Арендодателя либо договор субаренды;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lastRenderedPageBreak/>
        <w:t>Для подпункта 9.2.7 – акт проверки комиссии Арендодателя либо документы проверок соответствующих контролирующих органов;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9.2.8 -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арендатора.</w:t>
      </w:r>
    </w:p>
    <w:p w:rsidR="00B67E2E" w:rsidRPr="00445859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9.4. Порядок досрочного расторжения договора в одностороннем порядке по требованию Арендодателя:</w:t>
      </w:r>
      <w:r w:rsidRPr="00445859">
        <w:rPr>
          <w:rFonts w:ascii="Times New Roman" w:hAnsi="Times New Roman"/>
          <w:sz w:val="24"/>
          <w:szCs w:val="24"/>
        </w:rPr>
        <w:t xml:space="preserve"> </w:t>
      </w:r>
    </w:p>
    <w:p w:rsidR="00B67E2E" w:rsidRPr="00B8672C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9.4.1. Арендодатель направляет</w:t>
      </w:r>
      <w:r w:rsidRPr="00B8672C">
        <w:rPr>
          <w:rFonts w:ascii="Times New Roman" w:hAnsi="Times New Roman"/>
          <w:sz w:val="24"/>
          <w:szCs w:val="24"/>
        </w:rPr>
        <w:t xml:space="preserve">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B67E2E" w:rsidRPr="00B8672C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B67E2E" w:rsidRPr="00AB26E3" w:rsidRDefault="00B67E2E" w:rsidP="00B67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7E2E" w:rsidRPr="00AB26E3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B67E2E" w:rsidRPr="00AB26E3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B67E2E" w:rsidRPr="00AB26E3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B67E2E" w:rsidRPr="00136285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>двух п</w:t>
      </w:r>
      <w:r w:rsidRPr="00136285">
        <w:rPr>
          <w:rFonts w:ascii="Times New Roman" w:hAnsi="Times New Roman"/>
          <w:sz w:val="24"/>
          <w:szCs w:val="24"/>
        </w:rPr>
        <w:t>одлинных экземплярах, имеющих одинаковую  юридическую силу. Первый экземпляр хранится у Арендодателя, второй - у Арендатора.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B67E2E" w:rsidRPr="00AE7275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11.4. Споры, вытекающие из Договора, разрешаются сторонами путем переговоров, а </w:t>
      </w:r>
      <w:r w:rsidRPr="00AE7275">
        <w:rPr>
          <w:rFonts w:ascii="Times New Roman" w:hAnsi="Times New Roman"/>
          <w:sz w:val="24"/>
          <w:szCs w:val="24"/>
        </w:rPr>
        <w:t>при не достижении согласия - в арбитражном суде Красноярского края.</w:t>
      </w:r>
    </w:p>
    <w:p w:rsidR="00B67E2E" w:rsidRPr="00AE7275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7275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B67E2E" w:rsidRPr="008B62FF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7275">
        <w:rPr>
          <w:rFonts w:ascii="Times New Roman" w:hAnsi="Times New Roman"/>
          <w:sz w:val="24"/>
          <w:szCs w:val="24"/>
        </w:rPr>
        <w:t xml:space="preserve">11.6. Рыночная стоимость нежилого помещения, согласно отчету № </w:t>
      </w:r>
      <w:r w:rsidR="008A0854">
        <w:rPr>
          <w:rFonts w:ascii="Times New Roman" w:hAnsi="Times New Roman"/>
          <w:sz w:val="24"/>
          <w:szCs w:val="24"/>
        </w:rPr>
        <w:t>3263</w:t>
      </w:r>
      <w:r w:rsidRPr="00AE7275">
        <w:rPr>
          <w:rFonts w:ascii="Times New Roman" w:hAnsi="Times New Roman"/>
          <w:sz w:val="24"/>
          <w:szCs w:val="24"/>
        </w:rPr>
        <w:t>/</w:t>
      </w:r>
      <w:r w:rsidR="006457D2">
        <w:rPr>
          <w:rFonts w:ascii="Times New Roman" w:hAnsi="Times New Roman"/>
          <w:sz w:val="24"/>
          <w:szCs w:val="24"/>
        </w:rPr>
        <w:t>7</w:t>
      </w:r>
      <w:r w:rsidRPr="00AE7275">
        <w:rPr>
          <w:rFonts w:ascii="Times New Roman" w:hAnsi="Times New Roman"/>
          <w:sz w:val="24"/>
          <w:szCs w:val="24"/>
        </w:rPr>
        <w:t xml:space="preserve"> «Об </w:t>
      </w:r>
      <w:proofErr w:type="spellStart"/>
      <w:r w:rsidR="008A0854">
        <w:rPr>
          <w:rFonts w:ascii="Times New Roman" w:hAnsi="Times New Roman"/>
          <w:sz w:val="24"/>
          <w:szCs w:val="24"/>
        </w:rPr>
        <w:t>ценке</w:t>
      </w:r>
      <w:proofErr w:type="spellEnd"/>
      <w:r w:rsidR="008A0854">
        <w:rPr>
          <w:rFonts w:ascii="Times New Roman" w:hAnsi="Times New Roman"/>
          <w:sz w:val="24"/>
          <w:szCs w:val="24"/>
        </w:rPr>
        <w:t xml:space="preserve"> рыночной стоимости объекта недвижимого имущества. Нежилое помещение, общей площадью 7</w:t>
      </w:r>
      <w:r w:rsidR="006457D2">
        <w:rPr>
          <w:rFonts w:ascii="Times New Roman" w:hAnsi="Times New Roman"/>
          <w:sz w:val="24"/>
          <w:szCs w:val="24"/>
        </w:rPr>
        <w:t>06</w:t>
      </w:r>
      <w:r w:rsidR="008A0854">
        <w:rPr>
          <w:rFonts w:ascii="Times New Roman" w:hAnsi="Times New Roman"/>
          <w:sz w:val="24"/>
          <w:szCs w:val="24"/>
        </w:rPr>
        <w:t>,</w:t>
      </w:r>
      <w:r w:rsidR="006457D2">
        <w:rPr>
          <w:rFonts w:ascii="Times New Roman" w:hAnsi="Times New Roman"/>
          <w:sz w:val="24"/>
          <w:szCs w:val="24"/>
        </w:rPr>
        <w:t>5</w:t>
      </w:r>
      <w:r w:rsidR="008A0854">
        <w:rPr>
          <w:rFonts w:ascii="Times New Roman" w:hAnsi="Times New Roman"/>
          <w:sz w:val="24"/>
          <w:szCs w:val="24"/>
        </w:rPr>
        <w:t xml:space="preserve"> кв.м., по адресу:</w:t>
      </w:r>
      <w:r w:rsidRPr="00AE7275">
        <w:rPr>
          <w:rFonts w:ascii="Times New Roman" w:hAnsi="Times New Roman"/>
          <w:sz w:val="24"/>
          <w:szCs w:val="24"/>
        </w:rPr>
        <w:t xml:space="preserve"> Красноярский край, ЗАТО Железногорск, </w:t>
      </w:r>
      <w:proofErr w:type="gramStart"/>
      <w:r w:rsidRPr="00AE7275">
        <w:rPr>
          <w:rFonts w:ascii="Times New Roman" w:hAnsi="Times New Roman"/>
          <w:sz w:val="24"/>
          <w:szCs w:val="24"/>
        </w:rPr>
        <w:t>г</w:t>
      </w:r>
      <w:proofErr w:type="gramEnd"/>
      <w:r w:rsidRPr="00AE7275">
        <w:rPr>
          <w:rFonts w:ascii="Times New Roman" w:hAnsi="Times New Roman"/>
          <w:sz w:val="24"/>
          <w:szCs w:val="24"/>
        </w:rPr>
        <w:t xml:space="preserve">. Железногорск, ул. Ленина, </w:t>
      </w:r>
      <w:r w:rsidR="008A0854">
        <w:rPr>
          <w:rFonts w:ascii="Times New Roman" w:hAnsi="Times New Roman"/>
          <w:sz w:val="24"/>
          <w:szCs w:val="24"/>
        </w:rPr>
        <w:t>зд.</w:t>
      </w:r>
      <w:r w:rsidRPr="00AE7275">
        <w:rPr>
          <w:rFonts w:ascii="Times New Roman" w:hAnsi="Times New Roman"/>
          <w:sz w:val="24"/>
          <w:szCs w:val="24"/>
        </w:rPr>
        <w:t xml:space="preserve">39, </w:t>
      </w:r>
      <w:proofErr w:type="spellStart"/>
      <w:r w:rsidRPr="00AE7275">
        <w:rPr>
          <w:rFonts w:ascii="Times New Roman" w:hAnsi="Times New Roman"/>
          <w:sz w:val="24"/>
          <w:szCs w:val="24"/>
        </w:rPr>
        <w:t>по</w:t>
      </w:r>
      <w:r w:rsidR="00AE7275" w:rsidRPr="00AE7275">
        <w:rPr>
          <w:rFonts w:ascii="Times New Roman" w:hAnsi="Times New Roman"/>
          <w:sz w:val="24"/>
          <w:szCs w:val="24"/>
        </w:rPr>
        <w:t>м</w:t>
      </w:r>
      <w:proofErr w:type="spellEnd"/>
      <w:r w:rsidR="00AE7275" w:rsidRPr="00AE7275">
        <w:rPr>
          <w:rFonts w:ascii="Times New Roman" w:hAnsi="Times New Roman"/>
          <w:sz w:val="24"/>
          <w:szCs w:val="24"/>
        </w:rPr>
        <w:t>. 1</w:t>
      </w:r>
      <w:r w:rsidR="006457D2">
        <w:rPr>
          <w:rFonts w:ascii="Times New Roman" w:hAnsi="Times New Roman"/>
          <w:sz w:val="24"/>
          <w:szCs w:val="24"/>
        </w:rPr>
        <w:t>2</w:t>
      </w:r>
      <w:r w:rsidR="008A0854">
        <w:rPr>
          <w:rFonts w:ascii="Times New Roman" w:hAnsi="Times New Roman"/>
          <w:sz w:val="24"/>
          <w:szCs w:val="24"/>
        </w:rPr>
        <w:t>, кадастровый № 24:58:0303014:22</w:t>
      </w:r>
      <w:r w:rsidR="006457D2">
        <w:rPr>
          <w:rFonts w:ascii="Times New Roman" w:hAnsi="Times New Roman"/>
          <w:sz w:val="24"/>
          <w:szCs w:val="24"/>
        </w:rPr>
        <w:t>4</w:t>
      </w:r>
      <w:r w:rsidRPr="00AE7275">
        <w:rPr>
          <w:rFonts w:ascii="Times New Roman" w:hAnsi="Times New Roman"/>
          <w:sz w:val="24"/>
          <w:szCs w:val="24"/>
        </w:rPr>
        <w:t>» (Отчет подготовлен ООО «</w:t>
      </w:r>
      <w:r w:rsidR="008A0854">
        <w:rPr>
          <w:rFonts w:ascii="Times New Roman" w:hAnsi="Times New Roman"/>
          <w:sz w:val="24"/>
          <w:szCs w:val="24"/>
        </w:rPr>
        <w:t>НЭКЦ</w:t>
      </w:r>
      <w:r w:rsidRPr="00AE7275">
        <w:rPr>
          <w:rFonts w:ascii="Times New Roman" w:hAnsi="Times New Roman"/>
          <w:sz w:val="24"/>
          <w:szCs w:val="24"/>
        </w:rPr>
        <w:t xml:space="preserve">») по состоянию на </w:t>
      </w:r>
      <w:r w:rsidR="008A0854">
        <w:rPr>
          <w:rFonts w:ascii="Times New Roman" w:hAnsi="Times New Roman"/>
          <w:sz w:val="24"/>
          <w:szCs w:val="24"/>
        </w:rPr>
        <w:t>11</w:t>
      </w:r>
      <w:r w:rsidRPr="00AE7275">
        <w:rPr>
          <w:rFonts w:ascii="Times New Roman" w:hAnsi="Times New Roman"/>
          <w:sz w:val="24"/>
          <w:szCs w:val="24"/>
        </w:rPr>
        <w:t>.</w:t>
      </w:r>
      <w:r w:rsidR="008A0854">
        <w:rPr>
          <w:rFonts w:ascii="Times New Roman" w:hAnsi="Times New Roman"/>
          <w:sz w:val="24"/>
          <w:szCs w:val="24"/>
        </w:rPr>
        <w:t>11</w:t>
      </w:r>
      <w:r w:rsidRPr="00AE7275">
        <w:rPr>
          <w:rFonts w:ascii="Times New Roman" w:hAnsi="Times New Roman"/>
          <w:sz w:val="24"/>
          <w:szCs w:val="24"/>
        </w:rPr>
        <w:t xml:space="preserve">.2022 составляет </w:t>
      </w:r>
      <w:r w:rsidR="008A0854">
        <w:rPr>
          <w:rFonts w:ascii="Times New Roman" w:hAnsi="Times New Roman"/>
          <w:sz w:val="24"/>
          <w:szCs w:val="24"/>
        </w:rPr>
        <w:t>1</w:t>
      </w:r>
      <w:r w:rsidR="006457D2">
        <w:rPr>
          <w:rFonts w:ascii="Times New Roman" w:hAnsi="Times New Roman"/>
          <w:sz w:val="24"/>
          <w:szCs w:val="24"/>
        </w:rPr>
        <w:t>0</w:t>
      </w:r>
      <w:r w:rsidR="008A0854">
        <w:rPr>
          <w:rFonts w:ascii="Times New Roman" w:hAnsi="Times New Roman"/>
          <w:sz w:val="24"/>
          <w:szCs w:val="24"/>
        </w:rPr>
        <w:t> </w:t>
      </w:r>
      <w:r w:rsidR="006457D2">
        <w:rPr>
          <w:rFonts w:ascii="Times New Roman" w:hAnsi="Times New Roman"/>
          <w:sz w:val="24"/>
          <w:szCs w:val="24"/>
        </w:rPr>
        <w:t>630</w:t>
      </w:r>
      <w:r w:rsidR="008A0854">
        <w:rPr>
          <w:rFonts w:ascii="Times New Roman" w:hAnsi="Times New Roman"/>
          <w:sz w:val="24"/>
          <w:szCs w:val="24"/>
        </w:rPr>
        <w:t xml:space="preserve"> 000</w:t>
      </w:r>
      <w:r w:rsidRPr="00AE7275">
        <w:rPr>
          <w:rFonts w:ascii="Times New Roman" w:hAnsi="Times New Roman"/>
          <w:sz w:val="24"/>
          <w:szCs w:val="24"/>
        </w:rPr>
        <w:t>,00 руб.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77007" w:rsidRDefault="00577007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77007" w:rsidRDefault="00577007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77007" w:rsidRPr="002072DD" w:rsidRDefault="00577007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lastRenderedPageBreak/>
        <w:t>12. ПРИЛОЖЕНИЯ К ДОГОВОРУ</w:t>
      </w:r>
    </w:p>
    <w:p w:rsidR="00B67E2E" w:rsidRPr="005F04E6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Приложение № 1. Копия протокола </w:t>
      </w:r>
      <w:r>
        <w:rPr>
          <w:rFonts w:ascii="Times New Roman" w:hAnsi="Times New Roman"/>
          <w:sz w:val="24"/>
          <w:szCs w:val="24"/>
        </w:rPr>
        <w:t>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года;</w:t>
      </w:r>
    </w:p>
    <w:p w:rsidR="00B67E2E" w:rsidRPr="005F04E6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2.</w:t>
      </w:r>
      <w:r w:rsidRPr="00E77F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6540BE">
        <w:rPr>
          <w:rFonts w:ascii="Times New Roman" w:hAnsi="Times New Roman"/>
          <w:sz w:val="24"/>
          <w:szCs w:val="24"/>
        </w:rPr>
        <w:t>ыкопировк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>поэтажного плана здания по ул. Ленина, 39</w:t>
      </w:r>
      <w:r w:rsidRPr="00D925AA">
        <w:rPr>
          <w:rFonts w:ascii="Times New Roman" w:hAnsi="Times New Roman"/>
          <w:sz w:val="24"/>
          <w:szCs w:val="24"/>
        </w:rPr>
        <w:t xml:space="preserve"> со схемой размещения Арендатора</w:t>
      </w:r>
      <w:r>
        <w:rPr>
          <w:rFonts w:ascii="Times New Roman" w:hAnsi="Times New Roman"/>
          <w:sz w:val="24"/>
          <w:szCs w:val="24"/>
        </w:rPr>
        <w:t>;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3. Акт приема-передачи</w:t>
      </w:r>
      <w:r>
        <w:rPr>
          <w:rFonts w:ascii="Times New Roman" w:hAnsi="Times New Roman"/>
          <w:sz w:val="24"/>
          <w:szCs w:val="24"/>
        </w:rPr>
        <w:t>.</w:t>
      </w:r>
    </w:p>
    <w:p w:rsidR="00B67E2E" w:rsidRDefault="00B67E2E" w:rsidP="00B67E2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B67E2E" w:rsidRPr="005F04E6" w:rsidRDefault="00B67E2E" w:rsidP="00B67E2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B67E2E" w:rsidRDefault="00B67E2E" w:rsidP="00B67E2E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8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1436EB">
        <w:rPr>
          <w:rFonts w:ascii="Times New Roman" w:hAnsi="Times New Roman"/>
          <w:sz w:val="24"/>
          <w:szCs w:val="24"/>
          <w:lang w:val="en-US"/>
        </w:rPr>
        <w:t>»</w:t>
      </w:r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76-56-01</w:t>
      </w:r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9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info@zem.k26.ru</w:t>
        </w:r>
      </w:hyperlink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B67E2E" w:rsidRPr="00036D9D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B67E2E" w:rsidRDefault="00B67E2E" w:rsidP="00B67E2E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737284" w:rsidRDefault="00737284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</w:t>
      </w:r>
      <w:r w:rsidR="00737284">
        <w:rPr>
          <w:rFonts w:ascii="Times New Roman" w:hAnsi="Times New Roman"/>
          <w:sz w:val="24"/>
          <w:szCs w:val="24"/>
        </w:rPr>
        <w:t>/КПП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737284" w:rsidRDefault="00737284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B67E2E" w:rsidRPr="006B6871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B67E2E" w:rsidRPr="005F04E6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B67E2E" w:rsidRPr="00FE46F0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(фамилия, имя, отчество)</w:t>
      </w:r>
    </w:p>
    <w:p w:rsidR="00B67E2E" w:rsidRPr="0010796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737284" w:rsidRDefault="00737284" w:rsidP="00E362F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B67E2E" w:rsidRPr="00036D9D" w:rsidRDefault="00B67E2E" w:rsidP="00E362F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B67E2E" w:rsidRDefault="00B67E2E" w:rsidP="00E36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  <w:r w:rsidR="00E362F3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B67E2E" w:rsidRPr="00E362F3" w:rsidRDefault="00B67E2E" w:rsidP="00E362F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E362F3"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737284" w:rsidRPr="00E362F3" w:rsidRDefault="00737284" w:rsidP="00E362F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737284" w:rsidRPr="00E362F3" w:rsidRDefault="00737284" w:rsidP="00E362F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737284" w:rsidRPr="00E362F3" w:rsidRDefault="00737284" w:rsidP="00E362F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737284" w:rsidRPr="00E362F3" w:rsidRDefault="00737284" w:rsidP="00E36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E362F3">
        <w:rPr>
          <w:rFonts w:ascii="Times New Roman" w:hAnsi="Times New Roman"/>
          <w:sz w:val="24"/>
          <w:szCs w:val="24"/>
          <w:u w:val="single"/>
        </w:rPr>
        <w:t>-</w:t>
      </w: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E362F3"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 w:rsidRPr="00E362F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lastRenderedPageBreak/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E362F3" w:rsidRPr="00E362F3" w:rsidRDefault="00E362F3" w:rsidP="00E362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62F3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>__________________________________</w:t>
      </w:r>
      <w:r w:rsidR="00E362F3" w:rsidRPr="00E362F3">
        <w:rPr>
          <w:rFonts w:ascii="Times New Roman" w:hAnsi="Times New Roman"/>
          <w:sz w:val="24"/>
          <w:szCs w:val="24"/>
        </w:rPr>
        <w:t>_________________________________</w:t>
      </w:r>
      <w:r w:rsidRPr="00E362F3">
        <w:rPr>
          <w:rFonts w:ascii="Times New Roman" w:hAnsi="Times New Roman"/>
          <w:sz w:val="24"/>
          <w:szCs w:val="24"/>
        </w:rPr>
        <w:t>_______</w:t>
      </w: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E362F3">
        <w:rPr>
          <w:rFonts w:ascii="Times New Roman" w:hAnsi="Times New Roman"/>
          <w:sz w:val="16"/>
          <w:szCs w:val="16"/>
        </w:rPr>
        <w:t>, дата рождение)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E362F3" w:rsidRPr="00E362F3" w:rsidRDefault="00E362F3" w:rsidP="00E362F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E362F3" w:rsidRPr="00E362F3" w:rsidRDefault="00E362F3" w:rsidP="00E362F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E362F3" w:rsidRPr="00E362F3" w:rsidRDefault="00E362F3" w:rsidP="00E362F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362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362F3"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B67E2E" w:rsidRPr="00E362F3" w:rsidRDefault="00B67E2E" w:rsidP="00E362F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B67E2E" w:rsidRPr="00FE46F0" w:rsidRDefault="00B67E2E" w:rsidP="00E362F3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B67E2E" w:rsidRDefault="00B67E2E" w:rsidP="00E362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67E2E" w:rsidRDefault="00B67E2E" w:rsidP="00B67E2E">
      <w:pPr>
        <w:spacing w:after="0" w:line="240" w:lineRule="auto"/>
        <w:ind w:left="5387"/>
        <w:rPr>
          <w:rFonts w:ascii="Times New Roman" w:hAnsi="Times New Roman"/>
        </w:rPr>
      </w:pPr>
    </w:p>
    <w:p w:rsidR="00B67E2E" w:rsidRPr="00B93B96" w:rsidRDefault="00B67E2E" w:rsidP="00015FA0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>Приложение № 2</w:t>
      </w:r>
    </w:p>
    <w:p w:rsidR="00B67E2E" w:rsidRDefault="00B67E2E" w:rsidP="00015FA0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 от ____.____.202__</w:t>
      </w:r>
    </w:p>
    <w:p w:rsidR="00B67E2E" w:rsidRDefault="00B67E2E" w:rsidP="00015FA0">
      <w:pPr>
        <w:tabs>
          <w:tab w:val="left" w:pos="3105"/>
          <w:tab w:val="center" w:pos="5102"/>
        </w:tabs>
        <w:spacing w:after="0" w:line="240" w:lineRule="auto"/>
        <w:ind w:left="4820"/>
        <w:jc w:val="center"/>
        <w:rPr>
          <w:rFonts w:ascii="Times New Roman" w:hAnsi="Times New Roman"/>
          <w:b/>
          <w:sz w:val="24"/>
          <w:szCs w:val="24"/>
        </w:rPr>
      </w:pPr>
    </w:p>
    <w:p w:rsidR="00B67E2E" w:rsidRDefault="00B67E2E" w:rsidP="00B67E2E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DCF">
        <w:rPr>
          <w:rFonts w:ascii="Times New Roman" w:hAnsi="Times New Roman"/>
          <w:b/>
          <w:sz w:val="24"/>
          <w:szCs w:val="24"/>
        </w:rPr>
        <w:t xml:space="preserve">ВЫКОПИРОВКА ИЗ </w:t>
      </w:r>
      <w:r>
        <w:rPr>
          <w:rFonts w:ascii="Times New Roman" w:hAnsi="Times New Roman"/>
          <w:b/>
          <w:sz w:val="24"/>
          <w:szCs w:val="24"/>
        </w:rPr>
        <w:t>ПОЭТАЖНОГО ПЛАНА ЗДАНИЯ ПО УЛ. ЛЕНИНА, 39</w:t>
      </w:r>
    </w:p>
    <w:p w:rsidR="00B67E2E" w:rsidRPr="00577007" w:rsidRDefault="00B67E2E" w:rsidP="00B67E2E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7007">
        <w:rPr>
          <w:rFonts w:ascii="Times New Roman" w:hAnsi="Times New Roman"/>
          <w:sz w:val="24"/>
          <w:szCs w:val="24"/>
        </w:rPr>
        <w:t xml:space="preserve"> </w:t>
      </w:r>
    </w:p>
    <w:p w:rsidR="005919FD" w:rsidRPr="005E51D4" w:rsidRDefault="005919FD" w:rsidP="005919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0831">
        <w:rPr>
          <w:rFonts w:ascii="Times New Roman" w:hAnsi="Times New Roman"/>
          <w:sz w:val="24"/>
          <w:szCs w:val="24"/>
        </w:rPr>
        <w:t>ОБЪЕКТ:</w:t>
      </w:r>
      <w:r w:rsidRPr="005D0831">
        <w:rPr>
          <w:rFonts w:ascii="Times New Roman" w:hAnsi="Times New Roman"/>
          <w:bCs/>
          <w:sz w:val="24"/>
          <w:szCs w:val="24"/>
        </w:rPr>
        <w:t xml:space="preserve"> комнат</w:t>
      </w:r>
      <w:r>
        <w:rPr>
          <w:rFonts w:ascii="Times New Roman" w:hAnsi="Times New Roman"/>
          <w:bCs/>
          <w:sz w:val="24"/>
          <w:szCs w:val="24"/>
        </w:rPr>
        <w:t>ы 25, 26</w:t>
      </w:r>
      <w:r w:rsidRPr="005E51D4">
        <w:rPr>
          <w:rFonts w:ascii="Times New Roman" w:hAnsi="Times New Roman"/>
          <w:bCs/>
          <w:sz w:val="24"/>
          <w:szCs w:val="24"/>
        </w:rPr>
        <w:t xml:space="preserve"> (согласно выписке из ЕГРОГД от </w:t>
      </w:r>
      <w:r>
        <w:rPr>
          <w:rFonts w:ascii="Times New Roman" w:hAnsi="Times New Roman"/>
          <w:bCs/>
          <w:sz w:val="24"/>
          <w:szCs w:val="24"/>
        </w:rPr>
        <w:t>31.03.2005</w:t>
      </w:r>
      <w:r w:rsidRPr="005E51D4">
        <w:rPr>
          <w:rFonts w:ascii="Times New Roman" w:hAnsi="Times New Roman"/>
          <w:bCs/>
          <w:sz w:val="24"/>
          <w:szCs w:val="24"/>
        </w:rPr>
        <w:t xml:space="preserve">) нежилого помещения с кадастровым номером 24:58:0303014:224, этаж № 6, расположенного по адресу: </w:t>
      </w:r>
      <w:proofErr w:type="gramStart"/>
      <w:r w:rsidRPr="005E51D4">
        <w:rPr>
          <w:rFonts w:ascii="Times New Roman" w:hAnsi="Times New Roman"/>
          <w:bCs/>
          <w:sz w:val="24"/>
          <w:szCs w:val="24"/>
        </w:rPr>
        <w:t>Российская Федерация, Красноярский край, ЗАТО Железногорск, г. Железногорск, ул. Ленина, д.39, пом.12</w:t>
      </w:r>
      <w:proofErr w:type="gramEnd"/>
    </w:p>
    <w:p w:rsidR="005919FD" w:rsidRDefault="005919FD" w:rsidP="005919FD">
      <w:pPr>
        <w:spacing w:after="0"/>
        <w:jc w:val="both"/>
        <w:rPr>
          <w:rFonts w:ascii="Times New Roman" w:hAnsi="Times New Roman"/>
          <w:noProof/>
          <w:sz w:val="20"/>
          <w:szCs w:val="20"/>
          <w:highlight w:val="yellow"/>
        </w:rPr>
      </w:pPr>
    </w:p>
    <w:p w:rsidR="005919FD" w:rsidRDefault="005919FD" w:rsidP="005919FD">
      <w:pPr>
        <w:spacing w:after="0"/>
        <w:jc w:val="both"/>
        <w:rPr>
          <w:rFonts w:ascii="Times New Roman" w:hAnsi="Times New Roman"/>
          <w:noProof/>
          <w:sz w:val="20"/>
          <w:szCs w:val="20"/>
          <w:highlight w:val="yellow"/>
        </w:rPr>
      </w:pPr>
    </w:p>
    <w:p w:rsidR="005919FD" w:rsidRDefault="005919FD" w:rsidP="005919FD">
      <w:pPr>
        <w:framePr w:wrap="none" w:vAnchor="page" w:hAnchor="page" w:x="2468" w:y="3518"/>
        <w:rPr>
          <w:sz w:val="0"/>
          <w:szCs w:val="0"/>
        </w:rPr>
      </w:pPr>
    </w:p>
    <w:p w:rsidR="005919FD" w:rsidRPr="005D0831" w:rsidRDefault="00083542" w:rsidP="005919FD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083542"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left:0;text-align:left;margin-left:406.75pt;margin-top:84.55pt;width:4.05pt;height:3.55pt;flip:y;z-index:251703296" o:connectortype="straight"/>
        </w:pict>
      </w:r>
      <w:r w:rsidRPr="00083542">
        <w:rPr>
          <w:rFonts w:ascii="Times New Roman" w:hAnsi="Times New Roman"/>
          <w:noProof/>
        </w:rPr>
        <w:pict>
          <v:shape id="_x0000_s1079" type="#_x0000_t32" style="position:absolute;left:0;text-align:left;margin-left:393.55pt;margin-top:72.4pt;width:17.25pt;height:15.7pt;flip:y;z-index:251702272" o:connectortype="straight"/>
        </w:pict>
      </w:r>
      <w:r w:rsidRPr="00083542">
        <w:rPr>
          <w:rFonts w:ascii="Times New Roman" w:hAnsi="Times New Roman"/>
          <w:noProof/>
        </w:rPr>
        <w:pict>
          <v:shape id="_x0000_s1078" type="#_x0000_t32" style="position:absolute;left:0;text-align:left;margin-left:374.3pt;margin-top:54.65pt;width:36.5pt;height:33.45pt;flip:y;z-index:251701248" o:connectortype="straight"/>
        </w:pict>
      </w:r>
      <w:r w:rsidRPr="00083542">
        <w:rPr>
          <w:rFonts w:ascii="Times New Roman" w:hAnsi="Times New Roman"/>
          <w:noProof/>
        </w:rPr>
        <w:pict>
          <v:shape id="_x0000_s1077" type="#_x0000_t32" style="position:absolute;left:0;text-align:left;margin-left:356.05pt;margin-top:36.4pt;width:54.75pt;height:51.7pt;flip:y;z-index:251700224" o:connectortype="straight"/>
        </w:pict>
      </w:r>
      <w:r w:rsidRPr="00083542">
        <w:rPr>
          <w:rFonts w:ascii="Times New Roman" w:hAnsi="Times New Roman"/>
          <w:noProof/>
        </w:rPr>
        <w:pict>
          <v:shape id="_x0000_s1076" type="#_x0000_t32" style="position:absolute;left:0;text-align:left;margin-left:342.85pt;margin-top:21.7pt;width:60.85pt;height:58.8pt;flip:y;z-index:251699200" o:connectortype="straight"/>
        </w:pict>
      </w:r>
      <w:r w:rsidRPr="00083542">
        <w:rPr>
          <w:rFonts w:ascii="Times New Roman" w:hAnsi="Times New Roman"/>
          <w:noProof/>
        </w:rPr>
        <w:pict>
          <v:shape id="_x0000_s1075" type="#_x0000_t32" style="position:absolute;left:0;text-align:left;margin-left:342.85pt;margin-top:21.7pt;width:37pt;height:36pt;flip:y;z-index:251698176" o:connectortype="straight"/>
        </w:pict>
      </w:r>
      <w:r w:rsidRPr="00083542">
        <w:rPr>
          <w:rFonts w:ascii="Times New Roman" w:hAnsi="Times New Roman"/>
          <w:noProof/>
        </w:rPr>
        <w:pict>
          <v:shape id="_x0000_s1074" type="#_x0000_t32" style="position:absolute;left:0;text-align:left;margin-left:342.85pt;margin-top:21.7pt;width:17.75pt;height:17.75pt;flip:y;z-index:251697152" o:connectortype="straight"/>
        </w:pict>
      </w:r>
      <w:r w:rsidR="005919FD">
        <w:rPr>
          <w:rFonts w:ascii="Times New Roman" w:hAnsi="Times New Roman"/>
          <w:noProof/>
        </w:rPr>
        <w:drawing>
          <wp:inline distT="0" distB="0" distL="0" distR="0">
            <wp:extent cx="6253954" cy="2878428"/>
            <wp:effectExtent l="19050" t="0" r="0" b="0"/>
            <wp:docPr id="2" name="Рисунок 1692" descr="C:\Users\Shapovalova\Documents\Аренда\площади\Схемы планировок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2" descr="C:\Users\Shapovalova\Documents\Аренда\площади\Схемы планировок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2434" t="27326" r="2830" b="3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954" cy="2878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19FD" w:rsidRPr="005D0831" w:rsidRDefault="005919FD" w:rsidP="005919FD">
      <w:pPr>
        <w:framePr w:wrap="none" w:vAnchor="page" w:hAnchor="page" w:x="3333" w:y="2247"/>
        <w:spacing w:after="0" w:line="240" w:lineRule="auto"/>
        <w:rPr>
          <w:sz w:val="0"/>
          <w:szCs w:val="0"/>
        </w:rPr>
      </w:pPr>
    </w:p>
    <w:p w:rsidR="005919FD" w:rsidRDefault="005919FD" w:rsidP="005919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919FD" w:rsidRDefault="005919FD" w:rsidP="005919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919FD" w:rsidRDefault="005919FD" w:rsidP="005919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919FD" w:rsidRDefault="005919FD" w:rsidP="005919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919FD" w:rsidRDefault="005919FD" w:rsidP="005919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67E2E" w:rsidRPr="005D0831" w:rsidRDefault="00083542" w:rsidP="00B67E2E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083542">
        <w:rPr>
          <w:rFonts w:ascii="Times New Roman" w:hAnsi="Times New Roman"/>
          <w:noProof/>
          <w:sz w:val="20"/>
          <w:szCs w:val="20"/>
        </w:rPr>
        <w:pict>
          <v:shape id="_x0000_s1060" type="#_x0000_t32" style="position:absolute;left:0;text-align:left;margin-left:38.15pt;margin-top:3.05pt;width:10.05pt;height:13.35pt;flip:x;z-index:251695104" o:connectortype="straight"/>
        </w:pict>
      </w:r>
      <w:r w:rsidRPr="00083542">
        <w:rPr>
          <w:rFonts w:ascii="Times New Roman" w:hAnsi="Times New Roman"/>
          <w:noProof/>
          <w:sz w:val="20"/>
          <w:szCs w:val="20"/>
        </w:rPr>
        <w:pict>
          <v:shape id="_x0000_s1059" type="#_x0000_t32" style="position:absolute;left:0;text-align:left;margin-left:25.15pt;margin-top:3.05pt;width:10pt;height:13.35pt;flip:x;z-index:251694080" o:connectortype="straight"/>
        </w:pict>
      </w:r>
      <w:r w:rsidRPr="00083542">
        <w:rPr>
          <w:rFonts w:ascii="Times New Roman" w:hAnsi="Times New Roman"/>
          <w:noProof/>
          <w:sz w:val="20"/>
          <w:szCs w:val="20"/>
        </w:rPr>
        <w:pict>
          <v:shape id="_x0000_s1058" type="#_x0000_t32" style="position:absolute;left:0;text-align:left;margin-left:14.5pt;margin-top:3.05pt;width:10.65pt;height:13.35pt;flip:x;z-index:251693056" o:connectortype="straight"/>
        </w:pict>
      </w:r>
      <w:r w:rsidRPr="00083542">
        <w:rPr>
          <w:rFonts w:ascii="Times New Roman" w:hAnsi="Times New Roman"/>
          <w:noProof/>
          <w:sz w:val="20"/>
          <w:szCs w:val="20"/>
        </w:rPr>
        <w:pict>
          <v:shape id="_x0000_s1057" type="#_x0000_t32" style="position:absolute;left:0;text-align:left;margin-left:0;margin-top:3.05pt;width:11.35pt;height:13.35pt;flip:x;z-index:251692032" o:connectortype="straight"/>
        </w:pict>
      </w:r>
      <w:r w:rsidRPr="00083542">
        <w:rPr>
          <w:rFonts w:ascii="Times New Roman" w:hAnsi="Times New Roman"/>
          <w:noProof/>
          <w:sz w:val="20"/>
          <w:szCs w:val="20"/>
        </w:rPr>
        <w:pict>
          <v:rect id="_x0000_s1056" style="position:absolute;left:0;text-align:left;margin-left:0;margin-top:3.05pt;width:54pt;height:13.35pt;z-index:251691008"/>
        </w:pict>
      </w:r>
      <w:r w:rsidR="00B67E2E" w:rsidRPr="005D0831">
        <w:rPr>
          <w:rFonts w:ascii="Times New Roman" w:hAnsi="Times New Roman"/>
          <w:sz w:val="20"/>
          <w:szCs w:val="20"/>
        </w:rPr>
        <w:t xml:space="preserve">  </w:t>
      </w:r>
      <w:r w:rsidR="00B67E2E" w:rsidRPr="005D0831">
        <w:rPr>
          <w:rFonts w:ascii="Times New Roman" w:hAnsi="Times New Roman"/>
          <w:sz w:val="24"/>
          <w:szCs w:val="24"/>
        </w:rPr>
        <w:t xml:space="preserve">- арендуемый объект </w:t>
      </w:r>
      <w:r w:rsidR="00B67E2E" w:rsidRPr="005D0831">
        <w:rPr>
          <w:rFonts w:ascii="Times New Roman" w:hAnsi="Times New Roman"/>
          <w:sz w:val="24"/>
          <w:szCs w:val="24"/>
        </w:rPr>
        <w:tab/>
      </w:r>
      <w:r w:rsidR="00B67E2E" w:rsidRPr="005D0831">
        <w:rPr>
          <w:rFonts w:ascii="Times New Roman" w:hAnsi="Times New Roman"/>
          <w:sz w:val="24"/>
          <w:szCs w:val="24"/>
        </w:rPr>
        <w:tab/>
      </w:r>
      <w:r w:rsidR="00B67E2E" w:rsidRPr="005D0831">
        <w:rPr>
          <w:rFonts w:ascii="Times New Roman" w:hAnsi="Times New Roman"/>
          <w:sz w:val="24"/>
          <w:szCs w:val="24"/>
        </w:rPr>
        <w:tab/>
      </w:r>
      <w:r w:rsidR="00B67E2E" w:rsidRPr="005D0831">
        <w:rPr>
          <w:rFonts w:ascii="Times New Roman" w:hAnsi="Times New Roman"/>
          <w:sz w:val="24"/>
          <w:szCs w:val="24"/>
        </w:rPr>
        <w:tab/>
      </w:r>
    </w:p>
    <w:p w:rsidR="00577007" w:rsidRDefault="00577007" w:rsidP="00B67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E2E" w:rsidRPr="003052EE" w:rsidRDefault="00B67E2E" w:rsidP="00B67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АРЕНДОДАТЕЛЬ:</w:t>
      </w:r>
    </w:p>
    <w:p w:rsidR="00B67E2E" w:rsidRPr="003052EE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sz w:val="24"/>
          <w:szCs w:val="24"/>
        </w:rPr>
        <w:t>»</w:t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3052EE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E362F3" w:rsidRPr="003052EE" w:rsidRDefault="00E362F3" w:rsidP="00B67E2E">
      <w:pPr>
        <w:spacing w:after="0" w:line="240" w:lineRule="auto"/>
        <w:jc w:val="both"/>
        <w:rPr>
          <w:rFonts w:ascii="Times New Roman" w:hAnsi="Times New Roman"/>
        </w:rPr>
      </w:pPr>
    </w:p>
    <w:p w:rsidR="00B67E2E" w:rsidRPr="003052EE" w:rsidRDefault="00B67E2E" w:rsidP="00B67E2E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АРЕНДАТОР:</w:t>
      </w:r>
    </w:p>
    <w:p w:rsidR="00B67E2E" w:rsidRPr="003052EE" w:rsidRDefault="00B67E2E" w:rsidP="00B67E2E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------------------------------------------------------------------------    ------------------------------------------</w:t>
      </w:r>
    </w:p>
    <w:p w:rsidR="00B67E2E" w:rsidRPr="003052E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         __________________________________</w:t>
      </w:r>
    </w:p>
    <w:p w:rsidR="00B67E2E" w:rsidRPr="003052E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B67E2E" w:rsidRPr="003052E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  <w:t>__________________</w:t>
      </w:r>
      <w:r w:rsidRPr="003052EE">
        <w:rPr>
          <w:rFonts w:ascii="Times New Roman" w:hAnsi="Times New Roman"/>
        </w:rPr>
        <w:tab/>
        <w:t>____________________________</w:t>
      </w:r>
    </w:p>
    <w:p w:rsidR="00B67E2E" w:rsidRPr="003052E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  <w:r w:rsidRPr="003052EE">
        <w:rPr>
          <w:rFonts w:ascii="Times New Roman" w:hAnsi="Times New Roman"/>
        </w:rPr>
        <w:br w:type="page"/>
      </w:r>
    </w:p>
    <w:p w:rsidR="00B67E2E" w:rsidRPr="003052EE" w:rsidRDefault="00B67E2E" w:rsidP="00015FA0">
      <w:pPr>
        <w:spacing w:after="0" w:line="240" w:lineRule="auto"/>
        <w:ind w:left="453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lastRenderedPageBreak/>
        <w:t>Приложение № 3</w:t>
      </w:r>
    </w:p>
    <w:p w:rsidR="00B67E2E" w:rsidRPr="003052EE" w:rsidRDefault="00B67E2E" w:rsidP="00015FA0">
      <w:pPr>
        <w:spacing w:after="0" w:line="240" w:lineRule="auto"/>
        <w:ind w:left="453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к договору аренды №______ от ____.____.202__</w:t>
      </w:r>
    </w:p>
    <w:p w:rsidR="00B67E2E" w:rsidRPr="003052EE" w:rsidRDefault="00B67E2E" w:rsidP="00015FA0">
      <w:pPr>
        <w:tabs>
          <w:tab w:val="left" w:pos="3105"/>
          <w:tab w:val="center" w:pos="5102"/>
        </w:tabs>
        <w:spacing w:after="0" w:line="240" w:lineRule="auto"/>
        <w:ind w:left="4536"/>
        <w:jc w:val="center"/>
        <w:rPr>
          <w:rFonts w:ascii="Times New Roman" w:hAnsi="Times New Roman"/>
          <w:b/>
          <w:sz w:val="24"/>
          <w:szCs w:val="24"/>
        </w:rPr>
      </w:pP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>Утверждаю:</w:t>
      </w: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015FA0">
        <w:rPr>
          <w:rFonts w:ascii="Times New Roman" w:hAnsi="Times New Roman"/>
          <w:sz w:val="24"/>
          <w:szCs w:val="24"/>
        </w:rPr>
        <w:t>УИЗиЗ</w:t>
      </w:r>
      <w:proofErr w:type="spellEnd"/>
      <w:r w:rsidRPr="00015FA0">
        <w:rPr>
          <w:rFonts w:ascii="Times New Roman" w:hAnsi="Times New Roman"/>
          <w:sz w:val="24"/>
          <w:szCs w:val="24"/>
        </w:rPr>
        <w:t xml:space="preserve">» </w:t>
      </w: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 xml:space="preserve">___________ Е.Я. </w:t>
      </w:r>
      <w:proofErr w:type="spellStart"/>
      <w:r w:rsidRPr="00015FA0">
        <w:rPr>
          <w:rFonts w:ascii="Times New Roman" w:hAnsi="Times New Roman"/>
          <w:sz w:val="24"/>
          <w:szCs w:val="24"/>
        </w:rPr>
        <w:t>Сивчук</w:t>
      </w:r>
      <w:proofErr w:type="spellEnd"/>
      <w:r w:rsidRPr="00015FA0">
        <w:rPr>
          <w:rFonts w:ascii="Times New Roman" w:hAnsi="Times New Roman"/>
          <w:sz w:val="24"/>
          <w:szCs w:val="24"/>
        </w:rPr>
        <w:t xml:space="preserve"> </w:t>
      </w: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>“___”  __________ 202__ г.</w:t>
      </w:r>
    </w:p>
    <w:p w:rsidR="00B67E2E" w:rsidRPr="00015FA0" w:rsidRDefault="00B67E2E" w:rsidP="00B67E2E">
      <w:pPr>
        <w:pStyle w:val="a3"/>
        <w:spacing w:before="0" w:after="0"/>
        <w:rPr>
          <w:rFonts w:ascii="Times New Roman" w:hAnsi="Times New Roman"/>
        </w:rPr>
      </w:pPr>
    </w:p>
    <w:p w:rsidR="00B67E2E" w:rsidRPr="00015FA0" w:rsidRDefault="00B67E2E" w:rsidP="00B67E2E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015FA0">
        <w:rPr>
          <w:rFonts w:ascii="Times New Roman" w:hAnsi="Times New Roman"/>
          <w:szCs w:val="24"/>
        </w:rPr>
        <w:t>А К Т</w:t>
      </w:r>
    </w:p>
    <w:p w:rsidR="00B67E2E" w:rsidRPr="00015FA0" w:rsidRDefault="00B67E2E" w:rsidP="00B67E2E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015FA0">
        <w:rPr>
          <w:rFonts w:ascii="Times New Roman" w:hAnsi="Times New Roman"/>
          <w:szCs w:val="24"/>
        </w:rPr>
        <w:t>приема-передачи в аренду объекта недвижимости</w:t>
      </w:r>
    </w:p>
    <w:p w:rsidR="00B67E2E" w:rsidRPr="00015FA0" w:rsidRDefault="00B67E2E" w:rsidP="00B67E2E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015FA0">
        <w:rPr>
          <w:rFonts w:ascii="Times New Roman" w:hAnsi="Times New Roman"/>
          <w:szCs w:val="24"/>
        </w:rPr>
        <w:t>по договору № _______ от «______»____________202__ г.</w:t>
      </w:r>
    </w:p>
    <w:p w:rsidR="00B67E2E" w:rsidRPr="00015FA0" w:rsidRDefault="00B67E2E" w:rsidP="00B67E2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15FA0" w:rsidRDefault="00B67E2E" w:rsidP="00015FA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15FA0">
        <w:rPr>
          <w:rFonts w:ascii="Times New Roman" w:hAnsi="Times New Roman"/>
          <w:sz w:val="24"/>
        </w:rPr>
        <w:t>Красноярский край, ЗАТО Железногорск,                                 от «___»_________202__ г.</w:t>
      </w:r>
    </w:p>
    <w:p w:rsidR="00B67E2E" w:rsidRPr="00015FA0" w:rsidRDefault="00B67E2E" w:rsidP="00015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>г. Железногорск</w:t>
      </w:r>
    </w:p>
    <w:p w:rsidR="00B67E2E" w:rsidRPr="00BB587C" w:rsidRDefault="00B67E2E" w:rsidP="00B67E2E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B67E2E" w:rsidRPr="00BB587C" w:rsidRDefault="00B67E2E" w:rsidP="00B67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587C">
        <w:rPr>
          <w:rFonts w:ascii="Times New Roman" w:hAnsi="Times New Roman"/>
          <w:b/>
          <w:sz w:val="24"/>
        </w:rPr>
        <w:t>Объект</w:t>
      </w:r>
      <w:r w:rsidRPr="00BB587C">
        <w:rPr>
          <w:rFonts w:ascii="Times New Roman" w:hAnsi="Times New Roman"/>
          <w:b/>
          <w:sz w:val="24"/>
          <w:szCs w:val="24"/>
        </w:rPr>
        <w:t xml:space="preserve">: </w:t>
      </w:r>
      <w:r w:rsidRPr="00BB587C">
        <w:rPr>
          <w:rFonts w:ascii="Times New Roman" w:hAnsi="Times New Roman"/>
          <w:sz w:val="24"/>
          <w:szCs w:val="24"/>
        </w:rPr>
        <w:t>к</w:t>
      </w:r>
      <w:r w:rsidRPr="00BB587C">
        <w:rPr>
          <w:rFonts w:ascii="Times New Roman" w:hAnsi="Times New Roman"/>
          <w:sz w:val="24"/>
        </w:rPr>
        <w:t>омнат</w:t>
      </w:r>
      <w:r w:rsidR="005919FD">
        <w:rPr>
          <w:rFonts w:ascii="Times New Roman" w:hAnsi="Times New Roman"/>
          <w:sz w:val="24"/>
        </w:rPr>
        <w:t>ы 25, 26</w:t>
      </w:r>
      <w:r w:rsidR="007D1EA6">
        <w:rPr>
          <w:rFonts w:ascii="Times New Roman" w:hAnsi="Times New Roman"/>
          <w:sz w:val="24"/>
        </w:rPr>
        <w:t xml:space="preserve"> </w:t>
      </w:r>
      <w:r w:rsidRPr="00BB587C">
        <w:rPr>
          <w:rFonts w:ascii="Times New Roman" w:hAnsi="Times New Roman"/>
          <w:sz w:val="24"/>
        </w:rPr>
        <w:t>(</w:t>
      </w:r>
      <w:r w:rsidR="00E362F3" w:rsidRPr="00015FA0">
        <w:rPr>
          <w:rFonts w:ascii="Times New Roman" w:hAnsi="Times New Roman"/>
          <w:sz w:val="24"/>
          <w:szCs w:val="24"/>
        </w:rPr>
        <w:t>согласно выписке из ЕГРО</w:t>
      </w:r>
      <w:r w:rsidR="00577007">
        <w:rPr>
          <w:rFonts w:ascii="Times New Roman" w:hAnsi="Times New Roman"/>
          <w:sz w:val="24"/>
          <w:szCs w:val="24"/>
        </w:rPr>
        <w:t>ГД</w:t>
      </w:r>
      <w:r w:rsidR="00E362F3" w:rsidRPr="00015FA0">
        <w:rPr>
          <w:rFonts w:ascii="Times New Roman" w:hAnsi="Times New Roman"/>
          <w:sz w:val="24"/>
          <w:szCs w:val="24"/>
        </w:rPr>
        <w:t xml:space="preserve"> от </w:t>
      </w:r>
      <w:r w:rsidR="00E362F3" w:rsidRPr="00015FA0">
        <w:rPr>
          <w:rFonts w:ascii="Times New Roman" w:hAnsi="Times New Roman"/>
          <w:bCs/>
          <w:sz w:val="24"/>
          <w:szCs w:val="24"/>
        </w:rPr>
        <w:t>31.03.2005</w:t>
      </w:r>
      <w:r>
        <w:rPr>
          <w:rFonts w:ascii="Times New Roman" w:hAnsi="Times New Roman"/>
          <w:sz w:val="24"/>
        </w:rPr>
        <w:t>)</w:t>
      </w:r>
      <w:r w:rsidRPr="00FA6B02">
        <w:rPr>
          <w:rFonts w:ascii="Times New Roman" w:hAnsi="Times New Roman"/>
          <w:bCs/>
          <w:sz w:val="24"/>
          <w:szCs w:val="24"/>
        </w:rPr>
        <w:t xml:space="preserve"> </w:t>
      </w:r>
      <w:r w:rsidRPr="005E51D4">
        <w:rPr>
          <w:rFonts w:ascii="Times New Roman" w:hAnsi="Times New Roman"/>
          <w:bCs/>
          <w:sz w:val="24"/>
          <w:szCs w:val="24"/>
        </w:rPr>
        <w:t>нежилого помещения с кадастровым номером 24:58:0303014:22</w:t>
      </w:r>
      <w:r w:rsidR="00577007">
        <w:rPr>
          <w:rFonts w:ascii="Times New Roman" w:hAnsi="Times New Roman"/>
          <w:bCs/>
          <w:sz w:val="24"/>
          <w:szCs w:val="24"/>
        </w:rPr>
        <w:t>4</w:t>
      </w:r>
      <w:r w:rsidRPr="005E51D4">
        <w:rPr>
          <w:rFonts w:ascii="Times New Roman" w:hAnsi="Times New Roman"/>
          <w:bCs/>
          <w:sz w:val="24"/>
          <w:szCs w:val="24"/>
        </w:rPr>
        <w:t xml:space="preserve">, этаж № </w:t>
      </w:r>
      <w:r w:rsidR="00577007">
        <w:rPr>
          <w:rFonts w:ascii="Times New Roman" w:hAnsi="Times New Roman"/>
          <w:bCs/>
          <w:sz w:val="24"/>
          <w:szCs w:val="24"/>
        </w:rPr>
        <w:t>6</w:t>
      </w:r>
      <w:r w:rsidRPr="005E51D4">
        <w:rPr>
          <w:rFonts w:ascii="Times New Roman" w:hAnsi="Times New Roman"/>
          <w:bCs/>
          <w:sz w:val="24"/>
          <w:szCs w:val="24"/>
        </w:rPr>
        <w:t xml:space="preserve">, расположенного по адресу: </w:t>
      </w:r>
      <w:proofErr w:type="gramStart"/>
      <w:r w:rsidRPr="005E51D4">
        <w:rPr>
          <w:rFonts w:ascii="Times New Roman" w:hAnsi="Times New Roman"/>
          <w:bCs/>
          <w:sz w:val="24"/>
          <w:szCs w:val="24"/>
        </w:rPr>
        <w:t>Российская Федерация, Красноярский край, ЗАТО Железногорск, г.</w:t>
      </w:r>
      <w:r w:rsidR="00577007">
        <w:rPr>
          <w:rFonts w:ascii="Times New Roman" w:hAnsi="Times New Roman"/>
          <w:bCs/>
          <w:sz w:val="24"/>
          <w:szCs w:val="24"/>
        </w:rPr>
        <w:t> </w:t>
      </w:r>
      <w:r w:rsidRPr="005E51D4">
        <w:rPr>
          <w:rFonts w:ascii="Times New Roman" w:hAnsi="Times New Roman"/>
          <w:bCs/>
          <w:sz w:val="24"/>
          <w:szCs w:val="24"/>
        </w:rPr>
        <w:t>Железногорск, ул. Ленина, д.39, пом.1</w:t>
      </w:r>
      <w:r w:rsidR="00577007">
        <w:rPr>
          <w:rFonts w:ascii="Times New Roman" w:hAnsi="Times New Roman"/>
          <w:bCs/>
          <w:sz w:val="24"/>
          <w:szCs w:val="24"/>
        </w:rPr>
        <w:t>2</w:t>
      </w:r>
      <w:r w:rsidRPr="00BB587C">
        <w:rPr>
          <w:rFonts w:ascii="Times New Roman" w:hAnsi="Times New Roman"/>
          <w:sz w:val="24"/>
          <w:szCs w:val="24"/>
        </w:rPr>
        <w:t>.</w:t>
      </w:r>
      <w:proofErr w:type="gramEnd"/>
    </w:p>
    <w:p w:rsidR="00B67E2E" w:rsidRPr="00BB587C" w:rsidRDefault="00B67E2E" w:rsidP="00B67E2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B67E2E" w:rsidRPr="00BB587C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587C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p w:rsidR="005919FD" w:rsidRPr="003E4338" w:rsidRDefault="005919FD" w:rsidP="005919FD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f"/>
        <w:tblW w:w="0" w:type="auto"/>
        <w:tblLook w:val="04A0"/>
      </w:tblPr>
      <w:tblGrid>
        <w:gridCol w:w="675"/>
        <w:gridCol w:w="3800"/>
        <w:gridCol w:w="14"/>
        <w:gridCol w:w="5331"/>
        <w:gridCol w:w="34"/>
      </w:tblGrid>
      <w:tr w:rsidR="005919FD" w:rsidRPr="00BB587C" w:rsidTr="00463CB4">
        <w:trPr>
          <w:gridAfter w:val="1"/>
          <w:wAfter w:w="34" w:type="dxa"/>
        </w:trPr>
        <w:tc>
          <w:tcPr>
            <w:tcW w:w="675" w:type="dxa"/>
          </w:tcPr>
          <w:p w:rsidR="005919FD" w:rsidRPr="00BB587C" w:rsidRDefault="005919FD" w:rsidP="00463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180" w:type="dxa"/>
            <w:gridSpan w:val="3"/>
          </w:tcPr>
          <w:p w:rsidR="005919FD" w:rsidRPr="00BB587C" w:rsidRDefault="005919FD" w:rsidP="00463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5919FD" w:rsidRPr="00BB587C" w:rsidTr="00463CB4">
        <w:trPr>
          <w:gridAfter w:val="1"/>
          <w:wAfter w:w="34" w:type="dxa"/>
        </w:trPr>
        <w:tc>
          <w:tcPr>
            <w:tcW w:w="675" w:type="dxa"/>
          </w:tcPr>
          <w:p w:rsidR="005919FD" w:rsidRPr="00BB587C" w:rsidRDefault="005919FD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4" w:type="dxa"/>
          </w:tcPr>
          <w:p w:rsidR="005919FD" w:rsidRPr="00BB587C" w:rsidRDefault="005919FD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Наименование помещение</w:t>
            </w:r>
          </w:p>
        </w:tc>
        <w:tc>
          <w:tcPr>
            <w:tcW w:w="5366" w:type="dxa"/>
            <w:gridSpan w:val="2"/>
          </w:tcPr>
          <w:p w:rsidR="005919FD" w:rsidRPr="00BB587C" w:rsidRDefault="005919FD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B587C">
              <w:rPr>
                <w:rFonts w:ascii="Times New Roman" w:hAnsi="Times New Roman"/>
                <w:sz w:val="24"/>
              </w:rPr>
              <w:t>омнат</w:t>
            </w:r>
            <w:r>
              <w:rPr>
                <w:rFonts w:ascii="Times New Roman" w:hAnsi="Times New Roman"/>
                <w:sz w:val="24"/>
              </w:rPr>
              <w:t xml:space="preserve">ы 25, 26 </w:t>
            </w:r>
            <w:r w:rsidRPr="00BB587C">
              <w:rPr>
                <w:rFonts w:ascii="Times New Roman" w:hAnsi="Times New Roman"/>
                <w:sz w:val="24"/>
              </w:rPr>
              <w:t xml:space="preserve">(согласно </w:t>
            </w:r>
            <w:proofErr w:type="spellStart"/>
            <w:r>
              <w:rPr>
                <w:rFonts w:ascii="Times New Roman" w:hAnsi="Times New Roman"/>
                <w:sz w:val="24"/>
              </w:rPr>
              <w:t>выкопировке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из поэтажного плана здания по ул. Ленина, 39)</w:t>
            </w:r>
            <w:r w:rsidRPr="00FA6B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E51D4">
              <w:rPr>
                <w:rFonts w:ascii="Times New Roman" w:hAnsi="Times New Roman"/>
                <w:bCs/>
                <w:sz w:val="24"/>
                <w:szCs w:val="24"/>
              </w:rPr>
              <w:t>нежилого помещения с кадастровым номером 24:58:0303014:224, этаж № 6</w:t>
            </w:r>
          </w:p>
        </w:tc>
      </w:tr>
      <w:tr w:rsidR="005919FD" w:rsidRPr="00BB587C" w:rsidTr="00463CB4">
        <w:trPr>
          <w:gridAfter w:val="1"/>
          <w:wAfter w:w="34" w:type="dxa"/>
        </w:trPr>
        <w:tc>
          <w:tcPr>
            <w:tcW w:w="675" w:type="dxa"/>
          </w:tcPr>
          <w:p w:rsidR="005919FD" w:rsidRPr="00BB587C" w:rsidRDefault="005919FD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4" w:type="dxa"/>
          </w:tcPr>
          <w:p w:rsidR="005919FD" w:rsidRPr="00BB587C" w:rsidRDefault="005919FD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5366" w:type="dxa"/>
            <w:gridSpan w:val="2"/>
          </w:tcPr>
          <w:p w:rsidR="005919FD" w:rsidRPr="00BB587C" w:rsidRDefault="005919FD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587C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г. Железногорск, </w:t>
            </w:r>
            <w:r w:rsidRPr="005E51D4">
              <w:rPr>
                <w:rFonts w:ascii="Times New Roman" w:hAnsi="Times New Roman"/>
                <w:bCs/>
                <w:sz w:val="24"/>
                <w:szCs w:val="24"/>
              </w:rPr>
              <w:t>ул. Ленина, д.39, пом.12</w:t>
            </w:r>
            <w:proofErr w:type="gramEnd"/>
          </w:p>
        </w:tc>
      </w:tr>
      <w:tr w:rsidR="005919FD" w:rsidRPr="00BB587C" w:rsidTr="00463CB4">
        <w:trPr>
          <w:gridAfter w:val="1"/>
          <w:wAfter w:w="34" w:type="dxa"/>
        </w:trPr>
        <w:tc>
          <w:tcPr>
            <w:tcW w:w="675" w:type="dxa"/>
          </w:tcPr>
          <w:p w:rsidR="005919FD" w:rsidRPr="00BB587C" w:rsidRDefault="005919FD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14" w:type="dxa"/>
          </w:tcPr>
          <w:p w:rsidR="005919FD" w:rsidRPr="00BB587C" w:rsidRDefault="005919FD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66" w:type="dxa"/>
            <w:gridSpan w:val="2"/>
          </w:tcPr>
          <w:p w:rsidR="005919FD" w:rsidRPr="00BB587C" w:rsidRDefault="005919FD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Муниципальное образование «Закрытое административно-территориального образование Железного</w:t>
            </w:r>
            <w:proofErr w:type="gramStart"/>
            <w:r w:rsidRPr="00BB587C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BB587C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5919FD" w:rsidRPr="005D0831" w:rsidTr="00463CB4">
        <w:trPr>
          <w:gridAfter w:val="1"/>
          <w:wAfter w:w="34" w:type="dxa"/>
        </w:trPr>
        <w:tc>
          <w:tcPr>
            <w:tcW w:w="675" w:type="dxa"/>
          </w:tcPr>
          <w:p w:rsidR="005919FD" w:rsidRPr="005D0831" w:rsidRDefault="005919FD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14" w:type="dxa"/>
          </w:tcPr>
          <w:p w:rsidR="005919FD" w:rsidRPr="005D0831" w:rsidRDefault="005919FD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Площадь помещения, кв.м.</w:t>
            </w:r>
          </w:p>
        </w:tc>
        <w:tc>
          <w:tcPr>
            <w:tcW w:w="5366" w:type="dxa"/>
            <w:gridSpan w:val="2"/>
          </w:tcPr>
          <w:p w:rsidR="005919FD" w:rsidRPr="005D0831" w:rsidRDefault="005919FD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</w:tr>
      <w:tr w:rsidR="005919FD" w:rsidRPr="005D0831" w:rsidTr="00463CB4">
        <w:trPr>
          <w:gridAfter w:val="1"/>
          <w:wAfter w:w="34" w:type="dxa"/>
        </w:trPr>
        <w:tc>
          <w:tcPr>
            <w:tcW w:w="675" w:type="dxa"/>
          </w:tcPr>
          <w:p w:rsidR="005919FD" w:rsidRPr="005D0831" w:rsidRDefault="005919FD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14" w:type="dxa"/>
          </w:tcPr>
          <w:p w:rsidR="005919FD" w:rsidRPr="005D0831" w:rsidRDefault="005919FD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Площадь мест общего пользования, кв.м.</w:t>
            </w:r>
          </w:p>
        </w:tc>
        <w:tc>
          <w:tcPr>
            <w:tcW w:w="5366" w:type="dxa"/>
            <w:gridSpan w:val="2"/>
          </w:tcPr>
          <w:p w:rsidR="005919FD" w:rsidRPr="005D0831" w:rsidRDefault="005919FD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</w:tr>
      <w:tr w:rsidR="005919FD" w:rsidRPr="00DB3F96" w:rsidTr="00463CB4">
        <w:tc>
          <w:tcPr>
            <w:tcW w:w="675" w:type="dxa"/>
            <w:shd w:val="clear" w:color="auto" w:fill="auto"/>
          </w:tcPr>
          <w:p w:rsidR="005919FD" w:rsidRPr="00DB3F96" w:rsidRDefault="005919FD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5919FD" w:rsidRPr="00DB3F96" w:rsidRDefault="005919FD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5919FD" w:rsidRPr="00DB3F96" w:rsidRDefault="005919FD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</w:tr>
      <w:tr w:rsidR="005919FD" w:rsidRPr="00DB3F96" w:rsidTr="00463CB4">
        <w:tc>
          <w:tcPr>
            <w:tcW w:w="675" w:type="dxa"/>
            <w:shd w:val="clear" w:color="auto" w:fill="auto"/>
          </w:tcPr>
          <w:p w:rsidR="005919FD" w:rsidRPr="00DB3F96" w:rsidRDefault="005919FD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5919FD" w:rsidRPr="00DB3F96" w:rsidRDefault="005919FD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5919FD" w:rsidRPr="00DB3F96" w:rsidRDefault="005919FD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Железобетонные, кирпичные</w:t>
            </w:r>
          </w:p>
        </w:tc>
      </w:tr>
      <w:tr w:rsidR="005919FD" w:rsidRPr="00DB3F96" w:rsidTr="00463CB4">
        <w:tc>
          <w:tcPr>
            <w:tcW w:w="675" w:type="dxa"/>
            <w:shd w:val="clear" w:color="auto" w:fill="auto"/>
          </w:tcPr>
          <w:p w:rsidR="005919FD" w:rsidRPr="00DB3F96" w:rsidRDefault="005919FD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5919FD" w:rsidRPr="00DB3F96" w:rsidRDefault="005919FD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5919FD" w:rsidRPr="00DB3F96" w:rsidRDefault="005919FD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</w:tr>
      <w:tr w:rsidR="005919FD" w:rsidRPr="00DB3F96" w:rsidTr="00463CB4">
        <w:tc>
          <w:tcPr>
            <w:tcW w:w="675" w:type="dxa"/>
            <w:shd w:val="clear" w:color="auto" w:fill="auto"/>
          </w:tcPr>
          <w:p w:rsidR="005919FD" w:rsidRPr="00DB3F96" w:rsidRDefault="005919FD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5919FD" w:rsidRPr="00DB3F96" w:rsidRDefault="005919FD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Расположение (</w:t>
            </w:r>
            <w:proofErr w:type="gramStart"/>
            <w:r w:rsidRPr="00DB3F96">
              <w:rPr>
                <w:rFonts w:ascii="Times New Roman" w:hAnsi="Times New Roman"/>
                <w:sz w:val="24"/>
                <w:szCs w:val="24"/>
              </w:rPr>
              <w:t>отдельный</w:t>
            </w:r>
            <w:proofErr w:type="gramEnd"/>
            <w:r w:rsidRPr="00DB3F96">
              <w:rPr>
                <w:rFonts w:ascii="Times New Roman" w:hAnsi="Times New Roman"/>
                <w:sz w:val="24"/>
                <w:szCs w:val="24"/>
              </w:rPr>
              <w:t>, пристроенный, подвальный)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5919FD" w:rsidRPr="00DB3F96" w:rsidRDefault="005919FD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Комнат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25, 26 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>нежилого помещения №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3F96">
              <w:rPr>
                <w:rFonts w:ascii="Times New Roman" w:hAnsi="Times New Roman"/>
                <w:sz w:val="24"/>
                <w:szCs w:val="24"/>
              </w:rPr>
              <w:t>расположена</w:t>
            </w:r>
            <w:proofErr w:type="gramEnd"/>
            <w:r w:rsidRPr="00DB3F96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>-м этаже нежилого 9-ти этажного здания. Вход в комнату – из коридора общего пользования.</w:t>
            </w:r>
          </w:p>
        </w:tc>
      </w:tr>
      <w:tr w:rsidR="005919FD" w:rsidRPr="00DB3F96" w:rsidTr="00463CB4">
        <w:tc>
          <w:tcPr>
            <w:tcW w:w="675" w:type="dxa"/>
            <w:shd w:val="clear" w:color="auto" w:fill="auto"/>
          </w:tcPr>
          <w:p w:rsidR="005919FD" w:rsidRPr="00DB3F96" w:rsidRDefault="005919FD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5919FD" w:rsidRPr="00DB3F96" w:rsidRDefault="005919FD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Обустройство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5919FD" w:rsidRPr="00DB3F96" w:rsidRDefault="005919FD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 Радиаторы отопления закрыты деревянными щитами</w:t>
            </w:r>
          </w:p>
        </w:tc>
      </w:tr>
      <w:tr w:rsidR="005919FD" w:rsidRPr="00D26945" w:rsidTr="00463CB4">
        <w:tc>
          <w:tcPr>
            <w:tcW w:w="675" w:type="dxa"/>
          </w:tcPr>
          <w:p w:rsidR="005919FD" w:rsidRPr="00D26945" w:rsidRDefault="005919FD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694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2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</w:tcPr>
          <w:p w:rsidR="005919FD" w:rsidRPr="00D26945" w:rsidRDefault="005919FD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6945">
              <w:rPr>
                <w:rFonts w:ascii="Times New Roman" w:hAnsi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5386" w:type="dxa"/>
            <w:gridSpan w:val="2"/>
          </w:tcPr>
          <w:p w:rsidR="005919FD" w:rsidRPr="00D26945" w:rsidRDefault="005919FD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9FD" w:rsidTr="00463CB4">
        <w:tc>
          <w:tcPr>
            <w:tcW w:w="675" w:type="dxa"/>
          </w:tcPr>
          <w:p w:rsidR="005919FD" w:rsidRDefault="005919FD" w:rsidP="00463CB4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</w:t>
            </w:r>
          </w:p>
        </w:tc>
        <w:tc>
          <w:tcPr>
            <w:tcW w:w="3828" w:type="dxa"/>
            <w:gridSpan w:val="2"/>
          </w:tcPr>
          <w:p w:rsidR="005919FD" w:rsidRDefault="005919FD" w:rsidP="00463CB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Стены</w:t>
            </w:r>
          </w:p>
        </w:tc>
        <w:tc>
          <w:tcPr>
            <w:tcW w:w="5386" w:type="dxa"/>
            <w:gridSpan w:val="2"/>
          </w:tcPr>
          <w:p w:rsidR="005919FD" w:rsidRDefault="005919FD" w:rsidP="00463CB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Обои, общее загрязнение. Установлена металлопластиковая межкомнатная перегородка</w:t>
            </w:r>
          </w:p>
        </w:tc>
      </w:tr>
      <w:tr w:rsidR="005919FD" w:rsidTr="00463CB4">
        <w:tc>
          <w:tcPr>
            <w:tcW w:w="675" w:type="dxa"/>
          </w:tcPr>
          <w:p w:rsidR="005919FD" w:rsidRDefault="005919FD" w:rsidP="00463CB4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11.2</w:t>
            </w:r>
          </w:p>
        </w:tc>
        <w:tc>
          <w:tcPr>
            <w:tcW w:w="3828" w:type="dxa"/>
            <w:gridSpan w:val="2"/>
          </w:tcPr>
          <w:p w:rsidR="005919FD" w:rsidRDefault="005919FD" w:rsidP="00463CB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</w:t>
            </w:r>
          </w:p>
        </w:tc>
        <w:tc>
          <w:tcPr>
            <w:tcW w:w="5386" w:type="dxa"/>
            <w:gridSpan w:val="2"/>
          </w:tcPr>
          <w:p w:rsidR="005919FD" w:rsidRDefault="005919FD" w:rsidP="00463CB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Линолеум, имеются потертости. </w:t>
            </w:r>
          </w:p>
        </w:tc>
      </w:tr>
      <w:tr w:rsidR="005919FD" w:rsidTr="00463CB4">
        <w:tc>
          <w:tcPr>
            <w:tcW w:w="675" w:type="dxa"/>
          </w:tcPr>
          <w:p w:rsidR="005919FD" w:rsidRDefault="005919FD" w:rsidP="00463CB4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11.3</w:t>
            </w:r>
          </w:p>
        </w:tc>
        <w:tc>
          <w:tcPr>
            <w:tcW w:w="3828" w:type="dxa"/>
            <w:gridSpan w:val="2"/>
          </w:tcPr>
          <w:p w:rsidR="005919FD" w:rsidRDefault="005919FD" w:rsidP="00463CB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Потолок</w:t>
            </w:r>
          </w:p>
        </w:tc>
        <w:tc>
          <w:tcPr>
            <w:tcW w:w="5386" w:type="dxa"/>
            <w:gridSpan w:val="2"/>
          </w:tcPr>
          <w:p w:rsidR="005919FD" w:rsidRDefault="005919FD" w:rsidP="00463CB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Натяжной, установлены точечные светильники </w:t>
            </w:r>
          </w:p>
        </w:tc>
      </w:tr>
      <w:tr w:rsidR="005919FD" w:rsidTr="00463CB4">
        <w:tc>
          <w:tcPr>
            <w:tcW w:w="675" w:type="dxa"/>
          </w:tcPr>
          <w:p w:rsidR="005919FD" w:rsidRDefault="005919FD" w:rsidP="00463CB4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11.5</w:t>
            </w:r>
          </w:p>
        </w:tc>
        <w:tc>
          <w:tcPr>
            <w:tcW w:w="3828" w:type="dxa"/>
            <w:gridSpan w:val="2"/>
          </w:tcPr>
          <w:p w:rsidR="005919FD" w:rsidRDefault="005919FD" w:rsidP="00463CB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Окна</w:t>
            </w:r>
          </w:p>
        </w:tc>
        <w:tc>
          <w:tcPr>
            <w:tcW w:w="5386" w:type="dxa"/>
            <w:gridSpan w:val="2"/>
          </w:tcPr>
          <w:p w:rsidR="005919FD" w:rsidRDefault="005919FD" w:rsidP="00463CB4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Металлопластовые, целостность остекления не нарушена.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737F1E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 окнах установлены горизонтальные жалюзи.</w:t>
            </w:r>
          </w:p>
        </w:tc>
      </w:tr>
      <w:tr w:rsidR="005919FD" w:rsidTr="00463CB4">
        <w:tc>
          <w:tcPr>
            <w:tcW w:w="675" w:type="dxa"/>
          </w:tcPr>
          <w:p w:rsidR="005919FD" w:rsidRDefault="005919FD" w:rsidP="00463CB4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828" w:type="dxa"/>
            <w:gridSpan w:val="2"/>
          </w:tcPr>
          <w:p w:rsidR="005919FD" w:rsidRDefault="005919FD" w:rsidP="00463CB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Входная группа</w:t>
            </w:r>
          </w:p>
        </w:tc>
        <w:tc>
          <w:tcPr>
            <w:tcW w:w="5386" w:type="dxa"/>
            <w:gridSpan w:val="2"/>
          </w:tcPr>
          <w:p w:rsidR="005919FD" w:rsidRDefault="005919FD" w:rsidP="00463CB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Дверь деревянная </w:t>
            </w:r>
          </w:p>
        </w:tc>
      </w:tr>
      <w:tr w:rsidR="005919FD" w:rsidTr="00463CB4">
        <w:tc>
          <w:tcPr>
            <w:tcW w:w="675" w:type="dxa"/>
          </w:tcPr>
          <w:p w:rsidR="005919FD" w:rsidRDefault="005919FD" w:rsidP="00463CB4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828" w:type="dxa"/>
            <w:gridSpan w:val="2"/>
          </w:tcPr>
          <w:p w:rsidR="005919FD" w:rsidRDefault="005919FD" w:rsidP="00463CB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Пожарная сигнализация</w:t>
            </w:r>
          </w:p>
        </w:tc>
        <w:tc>
          <w:tcPr>
            <w:tcW w:w="5386" w:type="dxa"/>
            <w:gridSpan w:val="2"/>
          </w:tcPr>
          <w:p w:rsidR="005919FD" w:rsidRDefault="005919FD" w:rsidP="00463CB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Имеется, на работоспособность не проверялась</w:t>
            </w:r>
          </w:p>
        </w:tc>
      </w:tr>
      <w:tr w:rsidR="005919FD" w:rsidTr="00463CB4">
        <w:tc>
          <w:tcPr>
            <w:tcW w:w="675" w:type="dxa"/>
          </w:tcPr>
          <w:p w:rsidR="005919FD" w:rsidRDefault="005919FD" w:rsidP="00463CB4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828" w:type="dxa"/>
            <w:gridSpan w:val="2"/>
          </w:tcPr>
          <w:p w:rsidR="005919FD" w:rsidRDefault="005919FD" w:rsidP="00463CB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Оборудование</w:t>
            </w:r>
          </w:p>
        </w:tc>
        <w:tc>
          <w:tcPr>
            <w:tcW w:w="5386" w:type="dxa"/>
            <w:gridSpan w:val="2"/>
          </w:tcPr>
          <w:p w:rsidR="005919FD" w:rsidRDefault="005919FD" w:rsidP="00463CB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помещении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установлены</w:t>
            </w:r>
            <w:proofErr w:type="gramEnd"/>
            <w:r>
              <w:rPr>
                <w:rFonts w:ascii="Times New Roman" w:hAnsi="Times New Roman"/>
                <w:sz w:val="24"/>
              </w:rPr>
              <w:t>:</w:t>
            </w:r>
          </w:p>
          <w:p w:rsidR="005919FD" w:rsidRDefault="005919FD" w:rsidP="00463CB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Комн. 25 кондиционер LG (серийный номер </w:t>
            </w:r>
            <w:r w:rsidRPr="0017075E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  <w:lang w:val="en-US"/>
              </w:rPr>
              <w:t>KA</w:t>
            </w:r>
            <w:r w:rsidRPr="0017075E">
              <w:rPr>
                <w:rFonts w:ascii="Times New Roman" w:hAnsi="Times New Roman"/>
                <w:sz w:val="24"/>
              </w:rPr>
              <w:t>01447</w:t>
            </w:r>
            <w:r>
              <w:rPr>
                <w:rFonts w:ascii="Times New Roman" w:hAnsi="Times New Roman"/>
                <w:sz w:val="24"/>
              </w:rPr>
              <w:t>);</w:t>
            </w:r>
          </w:p>
          <w:p w:rsidR="005919FD" w:rsidRPr="006E2087" w:rsidRDefault="005919FD" w:rsidP="00463CB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Комн. 26 кондиционер LG (серийный номер </w:t>
            </w:r>
            <w:r w:rsidRPr="0017075E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  <w:lang w:val="en-US"/>
              </w:rPr>
              <w:t>KA</w:t>
            </w:r>
            <w:r w:rsidRPr="0017075E">
              <w:rPr>
                <w:rFonts w:ascii="Times New Roman" w:hAnsi="Times New Roman"/>
                <w:sz w:val="24"/>
              </w:rPr>
              <w:t>01</w:t>
            </w:r>
            <w:r>
              <w:rPr>
                <w:rFonts w:ascii="Times New Roman" w:hAnsi="Times New Roman"/>
                <w:sz w:val="24"/>
              </w:rPr>
              <w:t>596)</w:t>
            </w:r>
          </w:p>
        </w:tc>
      </w:tr>
    </w:tbl>
    <w:p w:rsidR="005919FD" w:rsidRPr="007C6A0E" w:rsidRDefault="005919FD" w:rsidP="005919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919FD" w:rsidRPr="00BB7E47" w:rsidRDefault="005919FD" w:rsidP="005919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В помещении требуется:</w:t>
      </w:r>
    </w:p>
    <w:p w:rsidR="005919FD" w:rsidRPr="00BB7E47" w:rsidRDefault="005919FD" w:rsidP="005919FD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B7E47">
        <w:rPr>
          <w:rFonts w:ascii="Times New Roman" w:hAnsi="Times New Roman"/>
          <w:sz w:val="24"/>
          <w:szCs w:val="24"/>
        </w:rPr>
        <w:t>- установка пункта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BB7E47">
        <w:rPr>
          <w:rFonts w:ascii="Times New Roman" w:hAnsi="Times New Roman"/>
          <w:sz w:val="24"/>
          <w:szCs w:val="24"/>
        </w:rPr>
        <w:t>чета электрической энергии</w:t>
      </w:r>
    </w:p>
    <w:p w:rsidR="005919FD" w:rsidRDefault="005919FD" w:rsidP="005919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- проведение косметического ремонта</w:t>
      </w:r>
      <w:r>
        <w:rPr>
          <w:rFonts w:ascii="Times New Roman" w:hAnsi="Times New Roman"/>
          <w:sz w:val="24"/>
          <w:szCs w:val="24"/>
        </w:rPr>
        <w:t>.</w:t>
      </w:r>
    </w:p>
    <w:p w:rsidR="00B67E2E" w:rsidRPr="00BB7E47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7E2E" w:rsidRPr="00BB7E47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B67E2E" w:rsidRPr="00BB7E47" w:rsidRDefault="00B67E2E" w:rsidP="00B67E2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7E2E" w:rsidRPr="00BB7E47" w:rsidRDefault="00B67E2E" w:rsidP="00B67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____.____.202__ №_____, по лоту № </w:t>
      </w:r>
      <w:r w:rsidR="005919FD">
        <w:rPr>
          <w:rFonts w:ascii="Times New Roman" w:hAnsi="Times New Roman"/>
          <w:sz w:val="24"/>
          <w:szCs w:val="24"/>
        </w:rPr>
        <w:t>1</w:t>
      </w:r>
      <w:r w:rsidRPr="00BB7E47">
        <w:rPr>
          <w:rFonts w:ascii="Times New Roman" w:hAnsi="Times New Roman"/>
          <w:sz w:val="24"/>
          <w:szCs w:val="24"/>
        </w:rPr>
        <w:t>.</w:t>
      </w:r>
    </w:p>
    <w:p w:rsidR="00B67E2E" w:rsidRDefault="00B67E2E" w:rsidP="00B67E2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22837" w:rsidRPr="00BB7E47" w:rsidRDefault="00E22837" w:rsidP="00B67E2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7E2E" w:rsidRPr="00BB7E47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BB7E47">
        <w:rPr>
          <w:rFonts w:ascii="Times New Roman" w:hAnsi="Times New Roman"/>
          <w:sz w:val="24"/>
        </w:rPr>
        <w:t>Настоящий Акт приема-передачи объекта в аренду составлен в двух экземплярах и является неотъемлемой частью договора аренды.</w:t>
      </w:r>
    </w:p>
    <w:p w:rsidR="00B67E2E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E22837" w:rsidRPr="00BB7E47" w:rsidRDefault="00E22837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B67E2E" w:rsidRPr="00BB7E47" w:rsidRDefault="00B67E2E" w:rsidP="00B67E2E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Представители Арендодателя:</w:t>
      </w:r>
    </w:p>
    <w:p w:rsidR="00B67E2E" w:rsidRPr="00BB7E47" w:rsidRDefault="00B67E2E" w:rsidP="00B67E2E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B67E2E" w:rsidRPr="00BB7E47" w:rsidRDefault="00B67E2E" w:rsidP="00B67E2E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B67E2E" w:rsidRPr="00BB7E47" w:rsidRDefault="00B67E2E" w:rsidP="00B67E2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sectPr w:rsidR="00B67E2E" w:rsidRPr="00BB7E47" w:rsidSect="00955D95">
      <w:headerReference w:type="default" r:id="rId11"/>
      <w:pgSz w:w="11906" w:h="16838" w:code="9"/>
      <w:pgMar w:top="1276" w:right="1701" w:bottom="1134" w:left="567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5CA" w:rsidRDefault="006215CA" w:rsidP="00E362F3">
      <w:pPr>
        <w:spacing w:after="0" w:line="240" w:lineRule="auto"/>
      </w:pPr>
      <w:r>
        <w:separator/>
      </w:r>
    </w:p>
  </w:endnote>
  <w:endnote w:type="continuationSeparator" w:id="0">
    <w:p w:rsidR="006215CA" w:rsidRDefault="006215CA" w:rsidP="00E3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5CA" w:rsidRDefault="006215CA" w:rsidP="00E362F3">
      <w:pPr>
        <w:spacing w:after="0" w:line="240" w:lineRule="auto"/>
      </w:pPr>
      <w:r>
        <w:separator/>
      </w:r>
    </w:p>
  </w:footnote>
  <w:footnote w:type="continuationSeparator" w:id="0">
    <w:p w:rsidR="006215CA" w:rsidRDefault="006215CA" w:rsidP="00E36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2101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F6BF0" w:rsidRPr="00E362F3" w:rsidRDefault="00083542">
        <w:pPr>
          <w:pStyle w:val="af9"/>
          <w:jc w:val="center"/>
          <w:rPr>
            <w:rFonts w:ascii="Times New Roman" w:hAnsi="Times New Roman"/>
          </w:rPr>
        </w:pPr>
        <w:r w:rsidRPr="00E362F3">
          <w:rPr>
            <w:rFonts w:ascii="Times New Roman" w:hAnsi="Times New Roman"/>
          </w:rPr>
          <w:fldChar w:fldCharType="begin"/>
        </w:r>
        <w:r w:rsidR="007F6BF0" w:rsidRPr="00E362F3">
          <w:rPr>
            <w:rFonts w:ascii="Times New Roman" w:hAnsi="Times New Roman"/>
          </w:rPr>
          <w:instrText xml:space="preserve"> PAGE   \* MERGEFORMAT </w:instrText>
        </w:r>
        <w:r w:rsidRPr="00E362F3">
          <w:rPr>
            <w:rFonts w:ascii="Times New Roman" w:hAnsi="Times New Roman"/>
          </w:rPr>
          <w:fldChar w:fldCharType="separate"/>
        </w:r>
        <w:r w:rsidR="00955D95">
          <w:rPr>
            <w:rFonts w:ascii="Times New Roman" w:hAnsi="Times New Roman"/>
            <w:noProof/>
          </w:rPr>
          <w:t>32</w:t>
        </w:r>
        <w:r w:rsidRPr="00E362F3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67E2E"/>
    <w:rsid w:val="00015FA0"/>
    <w:rsid w:val="000419FE"/>
    <w:rsid w:val="00043DFA"/>
    <w:rsid w:val="00057A0F"/>
    <w:rsid w:val="00065B16"/>
    <w:rsid w:val="00083542"/>
    <w:rsid w:val="00084FC6"/>
    <w:rsid w:val="000968EA"/>
    <w:rsid w:val="000A0F31"/>
    <w:rsid w:val="000C0606"/>
    <w:rsid w:val="000D71CA"/>
    <w:rsid w:val="00143DE3"/>
    <w:rsid w:val="001660C8"/>
    <w:rsid w:val="00171166"/>
    <w:rsid w:val="001813D3"/>
    <w:rsid w:val="001947AE"/>
    <w:rsid w:val="00272498"/>
    <w:rsid w:val="00296AC7"/>
    <w:rsid w:val="002D0DB3"/>
    <w:rsid w:val="002D7465"/>
    <w:rsid w:val="002E1FAC"/>
    <w:rsid w:val="002F5A92"/>
    <w:rsid w:val="003A65D5"/>
    <w:rsid w:val="003E6BBE"/>
    <w:rsid w:val="00482A64"/>
    <w:rsid w:val="004B4816"/>
    <w:rsid w:val="005265BC"/>
    <w:rsid w:val="00577007"/>
    <w:rsid w:val="005919FD"/>
    <w:rsid w:val="005A7C56"/>
    <w:rsid w:val="005B1551"/>
    <w:rsid w:val="005C48FB"/>
    <w:rsid w:val="005D6105"/>
    <w:rsid w:val="006215CA"/>
    <w:rsid w:val="006457D2"/>
    <w:rsid w:val="00667A49"/>
    <w:rsid w:val="00670705"/>
    <w:rsid w:val="006722D4"/>
    <w:rsid w:val="006A58C2"/>
    <w:rsid w:val="006B5639"/>
    <w:rsid w:val="006E0568"/>
    <w:rsid w:val="006F5420"/>
    <w:rsid w:val="00715689"/>
    <w:rsid w:val="00737284"/>
    <w:rsid w:val="00764EF1"/>
    <w:rsid w:val="007956B8"/>
    <w:rsid w:val="007D1EA6"/>
    <w:rsid w:val="007F2716"/>
    <w:rsid w:val="007F6BF0"/>
    <w:rsid w:val="00836DAF"/>
    <w:rsid w:val="008426B0"/>
    <w:rsid w:val="008545FB"/>
    <w:rsid w:val="008A0854"/>
    <w:rsid w:val="008A5B5A"/>
    <w:rsid w:val="008B215F"/>
    <w:rsid w:val="008C2E9B"/>
    <w:rsid w:val="00904DEF"/>
    <w:rsid w:val="00955D95"/>
    <w:rsid w:val="009762C7"/>
    <w:rsid w:val="009D283F"/>
    <w:rsid w:val="009D6A62"/>
    <w:rsid w:val="00A22D10"/>
    <w:rsid w:val="00AA2169"/>
    <w:rsid w:val="00AA7A70"/>
    <w:rsid w:val="00AB6243"/>
    <w:rsid w:val="00AE7275"/>
    <w:rsid w:val="00AF404B"/>
    <w:rsid w:val="00B139DD"/>
    <w:rsid w:val="00B67E2E"/>
    <w:rsid w:val="00B74EAA"/>
    <w:rsid w:val="00C52050"/>
    <w:rsid w:val="00C64B67"/>
    <w:rsid w:val="00CB2DDC"/>
    <w:rsid w:val="00CB7902"/>
    <w:rsid w:val="00CB7CC0"/>
    <w:rsid w:val="00CB7D00"/>
    <w:rsid w:val="00D028A8"/>
    <w:rsid w:val="00D244F9"/>
    <w:rsid w:val="00D731C8"/>
    <w:rsid w:val="00D946DF"/>
    <w:rsid w:val="00E22837"/>
    <w:rsid w:val="00E362F3"/>
    <w:rsid w:val="00EC507C"/>
    <w:rsid w:val="00F121F2"/>
    <w:rsid w:val="00F52A11"/>
    <w:rsid w:val="00F77BA9"/>
    <w:rsid w:val="00FF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2" type="connector" idref="#_x0000_s1079"/>
        <o:r id="V:Rule13" type="connector" idref="#_x0000_s1075"/>
        <o:r id="V:Rule14" type="connector" idref="#_x0000_s1076"/>
        <o:r id="V:Rule15" type="connector" idref="#_x0000_s1074"/>
        <o:r id="V:Rule16" type="connector" idref="#_x0000_s1060"/>
        <o:r id="V:Rule17" type="connector" idref="#_x0000_s1080"/>
        <o:r id="V:Rule18" type="connector" idref="#_x0000_s1058"/>
        <o:r id="V:Rule19" type="connector" idref="#_x0000_s1078"/>
        <o:r id="V:Rule20" type="connector" idref="#_x0000_s1057"/>
        <o:r id="V:Rule21" type="connector" idref="#_x0000_s1077"/>
        <o:r id="V:Rule22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B67E2E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B67E2E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67E2E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67E2E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67E2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B67E2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E2E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B67E2E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B67E2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B67E2E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67E2E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B67E2E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B67E2E"/>
    <w:rPr>
      <w:color w:val="0000FF"/>
      <w:u w:val="single"/>
    </w:rPr>
  </w:style>
  <w:style w:type="paragraph" w:customStyle="1" w:styleId="31">
    <w:name w:val="3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B67E2E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B67E2E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B67E2E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B67E2E"/>
    <w:rPr>
      <w:b/>
      <w:bCs/>
    </w:rPr>
  </w:style>
  <w:style w:type="paragraph" w:customStyle="1" w:styleId="constitle">
    <w:name w:val="constitle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B67E2E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B67E2E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B67E2E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B67E2E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B67E2E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B67E2E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B67E2E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B67E2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B67E2E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B67E2E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B6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67E2E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B67E2E"/>
  </w:style>
  <w:style w:type="paragraph" w:customStyle="1" w:styleId="ConsPlusNormal0">
    <w:name w:val="ConsPlu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B67E2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B67E2E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B67E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B67E2E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B67E2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B67E2E"/>
  </w:style>
  <w:style w:type="character" w:customStyle="1" w:styleId="FontStyle21">
    <w:name w:val="Font Style21"/>
    <w:basedOn w:val="a0"/>
    <w:rsid w:val="00B67E2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B67E2E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B67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B67E2E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B67E2E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B67E2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67E2E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B67E2E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B67E2E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B67E2E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B67E2E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B67E2E"/>
    <w:rPr>
      <w:color w:val="B38FEE"/>
      <w:u w:val="single"/>
    </w:rPr>
  </w:style>
  <w:style w:type="paragraph" w:customStyle="1" w:styleId="font5">
    <w:name w:val="font5"/>
    <w:basedOn w:val="a"/>
    <w:rsid w:val="00B67E2E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B67E2E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B67E2E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B67E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B67E2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B67E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B67E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B67E2E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B67E2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B67E2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B67E2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B67E2E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B67E2E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B67E2E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B67E2E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B67E2E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B67E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B67E2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B67E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B67E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B67E2E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B67E2E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B67E2E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B67E2E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B67E2E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B67E2E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B67E2E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B67E2E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B67E2E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B67E2E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B67E2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B67E2E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B67E2E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B67E2E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B67E2E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B67E2E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B67E2E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B67E2E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B67E2E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B67E2E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uiPriority w:val="34"/>
    <w:qFormat/>
    <w:rsid w:val="00B67E2E"/>
    <w:pPr>
      <w:ind w:left="720"/>
      <w:contextualSpacing/>
    </w:pPr>
  </w:style>
  <w:style w:type="paragraph" w:customStyle="1" w:styleId="consplusnonformat0">
    <w:name w:val="consplusnonformat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B67E2E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B67E2E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B67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B67E2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B67E2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@adm.k26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3E496-449A-409F-ADEC-07DFFD9A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5321</Words>
  <Characters>30330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8</cp:revision>
  <cp:lastPrinted>2023-01-26T07:31:00Z</cp:lastPrinted>
  <dcterms:created xsi:type="dcterms:W3CDTF">2023-01-26T04:56:00Z</dcterms:created>
  <dcterms:modified xsi:type="dcterms:W3CDTF">2023-01-26T07:31:00Z</dcterms:modified>
</cp:coreProperties>
</file>